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942" w:rsidRPr="00764942" w:rsidRDefault="00764942" w:rsidP="00764942">
      <w:pPr>
        <w:jc w:val="center"/>
        <w:rPr>
          <w:rFonts w:ascii="新宋体" w:eastAsia="新宋体" w:hAnsi="新宋体"/>
          <w:b/>
          <w:sz w:val="32"/>
          <w:szCs w:val="32"/>
        </w:rPr>
      </w:pPr>
      <w:r w:rsidRPr="00764942">
        <w:rPr>
          <w:rFonts w:ascii="新宋体" w:eastAsia="新宋体" w:hAnsi="新宋体" w:hint="eastAsia"/>
          <w:b/>
          <w:sz w:val="32"/>
          <w:szCs w:val="32"/>
        </w:rPr>
        <w:t>全日制攻读硕士学位入学考试大纲</w:t>
      </w:r>
    </w:p>
    <w:p w:rsidR="00657442" w:rsidRPr="00FD3BC4" w:rsidRDefault="00764942" w:rsidP="00764942">
      <w:pPr>
        <w:jc w:val="center"/>
        <w:rPr>
          <w:b/>
          <w:sz w:val="28"/>
          <w:szCs w:val="28"/>
        </w:rPr>
      </w:pPr>
      <w:r w:rsidRPr="00764942">
        <w:rPr>
          <w:rFonts w:ascii="宋体" w:hAnsi="宋体" w:hint="eastAsia"/>
          <w:b/>
          <w:sz w:val="32"/>
          <w:szCs w:val="32"/>
        </w:rPr>
        <w:t>（科目：</w:t>
      </w:r>
      <w:r>
        <w:rPr>
          <w:rFonts w:ascii="宋体" w:hAnsi="宋体" w:hint="eastAsia"/>
          <w:b/>
          <w:sz w:val="32"/>
          <w:szCs w:val="32"/>
        </w:rPr>
        <w:t>广播电视专业基础</w:t>
      </w:r>
      <w:r w:rsidRPr="00764942">
        <w:rPr>
          <w:rFonts w:ascii="宋体" w:hAnsi="宋体" w:hint="eastAsia"/>
          <w:b/>
          <w:sz w:val="32"/>
          <w:szCs w:val="32"/>
        </w:rPr>
        <w:t>）</w:t>
      </w:r>
    </w:p>
    <w:p w:rsidR="00657442" w:rsidRPr="00FD3BC4" w:rsidRDefault="00657442" w:rsidP="00657442">
      <w:pPr>
        <w:rPr>
          <w:sz w:val="28"/>
          <w:szCs w:val="28"/>
        </w:rPr>
      </w:pPr>
    </w:p>
    <w:p w:rsidR="00657442" w:rsidRPr="00FD3BC4" w:rsidRDefault="00657442" w:rsidP="00A155DA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FD3BC4">
        <w:rPr>
          <w:rFonts w:hint="eastAsia"/>
          <w:b/>
          <w:sz w:val="28"/>
          <w:szCs w:val="28"/>
        </w:rPr>
        <w:t>考查目标</w:t>
      </w:r>
    </w:p>
    <w:p w:rsidR="00657442" w:rsidRPr="00FD3BC4" w:rsidRDefault="00657442" w:rsidP="00657442">
      <w:pPr>
        <w:ind w:firstLineChars="200" w:firstLine="560"/>
        <w:rPr>
          <w:sz w:val="28"/>
          <w:szCs w:val="28"/>
        </w:rPr>
      </w:pPr>
      <w:r w:rsidRPr="00FD3BC4">
        <w:rPr>
          <w:rFonts w:hint="eastAsia"/>
          <w:sz w:val="28"/>
          <w:szCs w:val="28"/>
        </w:rPr>
        <w:t>全日制攻读</w:t>
      </w:r>
      <w:r>
        <w:rPr>
          <w:rFonts w:hint="eastAsia"/>
          <w:sz w:val="28"/>
          <w:szCs w:val="28"/>
        </w:rPr>
        <w:t>广播电视学硕士研究生</w:t>
      </w:r>
      <w:r w:rsidRPr="00FD3BC4">
        <w:rPr>
          <w:rFonts w:hint="eastAsia"/>
          <w:sz w:val="28"/>
          <w:szCs w:val="28"/>
        </w:rPr>
        <w:t>学位入学考试</w:t>
      </w:r>
      <w:r>
        <w:rPr>
          <w:rFonts w:hint="eastAsia"/>
          <w:sz w:val="28"/>
          <w:szCs w:val="28"/>
        </w:rPr>
        <w:t>广播电视专业基础</w:t>
      </w:r>
      <w:r w:rsidRPr="00FD3BC4">
        <w:rPr>
          <w:rFonts w:hint="eastAsia"/>
          <w:sz w:val="28"/>
          <w:szCs w:val="28"/>
        </w:rPr>
        <w:t>考试内容分为</w:t>
      </w:r>
      <w:r>
        <w:rPr>
          <w:rFonts w:hint="eastAsia"/>
          <w:sz w:val="28"/>
          <w:szCs w:val="28"/>
        </w:rPr>
        <w:t>广播电视编导艺术</w:t>
      </w:r>
      <w:r w:rsidRPr="00FD3BC4">
        <w:rPr>
          <w:rFonts w:hint="eastAsia"/>
          <w:sz w:val="28"/>
          <w:szCs w:val="28"/>
        </w:rPr>
        <w:t>和</w:t>
      </w:r>
      <w:r>
        <w:rPr>
          <w:rFonts w:hint="eastAsia"/>
          <w:sz w:val="28"/>
          <w:szCs w:val="28"/>
        </w:rPr>
        <w:t>影视视听语言</w:t>
      </w:r>
      <w:r w:rsidR="00064504">
        <w:rPr>
          <w:rFonts w:hint="eastAsia"/>
          <w:sz w:val="28"/>
          <w:szCs w:val="28"/>
        </w:rPr>
        <w:t>两</w:t>
      </w:r>
      <w:r w:rsidRPr="00FD3BC4">
        <w:rPr>
          <w:rFonts w:hint="eastAsia"/>
          <w:sz w:val="28"/>
          <w:szCs w:val="28"/>
        </w:rPr>
        <w:t>部分基础课程，要求考生系统掌握相关</w:t>
      </w:r>
      <w:r>
        <w:rPr>
          <w:rFonts w:hint="eastAsia"/>
          <w:sz w:val="28"/>
          <w:szCs w:val="28"/>
        </w:rPr>
        <w:t>课程</w:t>
      </w:r>
      <w:r w:rsidRPr="00FD3BC4">
        <w:rPr>
          <w:rFonts w:hint="eastAsia"/>
          <w:sz w:val="28"/>
          <w:szCs w:val="28"/>
        </w:rPr>
        <w:t>的基本知识、基础理论和基本方法，并能运用相关理</w:t>
      </w:r>
      <w:r w:rsidRPr="00C6138E">
        <w:rPr>
          <w:rFonts w:hint="eastAsia"/>
          <w:sz w:val="28"/>
          <w:szCs w:val="28"/>
        </w:rPr>
        <w:t>论</w:t>
      </w:r>
      <w:r w:rsidRPr="00FD3BC4">
        <w:rPr>
          <w:rFonts w:hint="eastAsia"/>
          <w:sz w:val="28"/>
          <w:szCs w:val="28"/>
        </w:rPr>
        <w:t>和方法分析</w:t>
      </w:r>
      <w:r>
        <w:rPr>
          <w:rFonts w:hint="eastAsia"/>
          <w:sz w:val="28"/>
          <w:szCs w:val="28"/>
        </w:rPr>
        <w:t>、设计和解决</w:t>
      </w:r>
      <w:r w:rsidRPr="00FD3BC4">
        <w:rPr>
          <w:rFonts w:hint="eastAsia"/>
          <w:sz w:val="28"/>
          <w:szCs w:val="28"/>
        </w:rPr>
        <w:t>问题。</w:t>
      </w:r>
    </w:p>
    <w:p w:rsidR="00657442" w:rsidRPr="00FD3BC4" w:rsidRDefault="00657442" w:rsidP="00657442">
      <w:pPr>
        <w:ind w:firstLineChars="200" w:firstLine="560"/>
        <w:rPr>
          <w:sz w:val="28"/>
          <w:szCs w:val="28"/>
        </w:rPr>
      </w:pPr>
    </w:p>
    <w:p w:rsidR="00657442" w:rsidRPr="00FD3BC4" w:rsidRDefault="00657442" w:rsidP="00A155DA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FD3BC4">
        <w:rPr>
          <w:rFonts w:hint="eastAsia"/>
          <w:b/>
          <w:sz w:val="28"/>
          <w:szCs w:val="28"/>
        </w:rPr>
        <w:t>考试形式与试卷结构</w:t>
      </w:r>
    </w:p>
    <w:p w:rsidR="00657442" w:rsidRPr="00FD3BC4" w:rsidRDefault="00657442" w:rsidP="00657442">
      <w:pPr>
        <w:rPr>
          <w:sz w:val="28"/>
          <w:szCs w:val="28"/>
        </w:rPr>
      </w:pPr>
      <w:r w:rsidRPr="00FD3BC4">
        <w:rPr>
          <w:rFonts w:hint="eastAsia"/>
          <w:sz w:val="28"/>
          <w:szCs w:val="28"/>
        </w:rPr>
        <w:t>﹙</w:t>
      </w:r>
      <w:proofErr w:type="gramStart"/>
      <w:r w:rsidRPr="00FD3BC4">
        <w:rPr>
          <w:rFonts w:hint="eastAsia"/>
          <w:sz w:val="28"/>
          <w:szCs w:val="28"/>
        </w:rPr>
        <w:t>一</w:t>
      </w:r>
      <w:proofErr w:type="gramEnd"/>
      <w:r w:rsidRPr="00FD3BC4">
        <w:rPr>
          <w:rFonts w:hint="eastAsia"/>
          <w:sz w:val="28"/>
          <w:szCs w:val="28"/>
        </w:rPr>
        <w:t>﹚试卷成绩及考试时间：本试卷满分为</w:t>
      </w:r>
      <w:r w:rsidRPr="00FD3BC4">
        <w:rPr>
          <w:rFonts w:hint="eastAsia"/>
          <w:sz w:val="28"/>
          <w:szCs w:val="28"/>
        </w:rPr>
        <w:t>150</w:t>
      </w:r>
      <w:r w:rsidRPr="00FD3BC4">
        <w:rPr>
          <w:rFonts w:hint="eastAsia"/>
          <w:sz w:val="28"/>
          <w:szCs w:val="28"/>
        </w:rPr>
        <w:t>分，考试时间为</w:t>
      </w:r>
      <w:r w:rsidRPr="00FD3BC4">
        <w:rPr>
          <w:rFonts w:hint="eastAsia"/>
          <w:sz w:val="28"/>
          <w:szCs w:val="28"/>
        </w:rPr>
        <w:t>180</w:t>
      </w:r>
      <w:r>
        <w:rPr>
          <w:rFonts w:hint="eastAsia"/>
          <w:sz w:val="28"/>
          <w:szCs w:val="28"/>
        </w:rPr>
        <w:t xml:space="preserve">  </w:t>
      </w:r>
      <w:r w:rsidRPr="00FD3BC4">
        <w:rPr>
          <w:rFonts w:hint="eastAsia"/>
          <w:sz w:val="28"/>
          <w:szCs w:val="28"/>
        </w:rPr>
        <w:t>分钟。</w:t>
      </w:r>
    </w:p>
    <w:p w:rsidR="00657442" w:rsidRPr="00FD3BC4" w:rsidRDefault="00657442" w:rsidP="0065744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﹙二﹚</w:t>
      </w:r>
      <w:r w:rsidRPr="00FD3BC4">
        <w:rPr>
          <w:rFonts w:hint="eastAsia"/>
          <w:sz w:val="28"/>
          <w:szCs w:val="28"/>
        </w:rPr>
        <w:t>答题方式为闭卷、笔试。</w:t>
      </w:r>
    </w:p>
    <w:p w:rsidR="00657442" w:rsidRPr="00FD3BC4" w:rsidRDefault="00657442" w:rsidP="0065744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﹙三﹚</w:t>
      </w:r>
      <w:r w:rsidRPr="00FD3BC4">
        <w:rPr>
          <w:rFonts w:hint="eastAsia"/>
          <w:sz w:val="28"/>
          <w:szCs w:val="28"/>
        </w:rPr>
        <w:t>试卷内容及分值分配：</w:t>
      </w:r>
      <w:r>
        <w:rPr>
          <w:rFonts w:hint="eastAsia"/>
          <w:sz w:val="28"/>
          <w:szCs w:val="28"/>
        </w:rPr>
        <w:t>广播电视编导艺术</w:t>
      </w:r>
      <w:r w:rsidRPr="00FD3BC4">
        <w:rPr>
          <w:rFonts w:hint="eastAsia"/>
          <w:sz w:val="28"/>
          <w:szCs w:val="28"/>
        </w:rPr>
        <w:t>约占</w:t>
      </w:r>
      <w:r w:rsidR="00064504">
        <w:rPr>
          <w:rFonts w:hint="eastAsia"/>
          <w:sz w:val="28"/>
          <w:szCs w:val="28"/>
        </w:rPr>
        <w:t>70</w:t>
      </w:r>
      <w:r w:rsidRPr="00FD3BC4">
        <w:rPr>
          <w:rFonts w:hint="eastAsia"/>
          <w:sz w:val="28"/>
          <w:szCs w:val="28"/>
        </w:rPr>
        <w:t>分，</w:t>
      </w:r>
      <w:r>
        <w:rPr>
          <w:rFonts w:hint="eastAsia"/>
          <w:sz w:val="28"/>
          <w:szCs w:val="28"/>
        </w:rPr>
        <w:t>影视视听语言</w:t>
      </w:r>
      <w:r w:rsidRPr="00FD3BC4">
        <w:rPr>
          <w:rFonts w:hint="eastAsia"/>
          <w:sz w:val="28"/>
          <w:szCs w:val="28"/>
        </w:rPr>
        <w:t>约占</w:t>
      </w:r>
      <w:r w:rsidR="00064504">
        <w:rPr>
          <w:rFonts w:hint="eastAsia"/>
          <w:sz w:val="28"/>
          <w:szCs w:val="28"/>
        </w:rPr>
        <w:t>80</w:t>
      </w:r>
      <w:r>
        <w:rPr>
          <w:rFonts w:hint="eastAsia"/>
          <w:sz w:val="28"/>
          <w:szCs w:val="28"/>
        </w:rPr>
        <w:t>分</w:t>
      </w:r>
      <w:r w:rsidRPr="00FD3BC4">
        <w:rPr>
          <w:rFonts w:hint="eastAsia"/>
          <w:sz w:val="28"/>
          <w:szCs w:val="28"/>
        </w:rPr>
        <w:t>。</w:t>
      </w:r>
    </w:p>
    <w:p w:rsidR="00657442" w:rsidRPr="00C6138E" w:rsidRDefault="00657442" w:rsidP="00657442">
      <w:pPr>
        <w:rPr>
          <w:sz w:val="28"/>
          <w:szCs w:val="28"/>
        </w:rPr>
      </w:pPr>
      <w:r w:rsidRPr="00C6138E">
        <w:rPr>
          <w:rFonts w:hint="eastAsia"/>
          <w:sz w:val="28"/>
          <w:szCs w:val="28"/>
        </w:rPr>
        <w:t>﹙四﹚试卷题型结构：填空题、选择题、名词解释题、问答题、分析论述题等。</w:t>
      </w:r>
    </w:p>
    <w:p w:rsidR="00657442" w:rsidRPr="00FD3BC4" w:rsidRDefault="00657442" w:rsidP="00657442">
      <w:pPr>
        <w:ind w:firstLineChars="200" w:firstLine="560"/>
        <w:rPr>
          <w:sz w:val="28"/>
          <w:szCs w:val="28"/>
        </w:rPr>
      </w:pPr>
    </w:p>
    <w:p w:rsidR="00657442" w:rsidRPr="00764942" w:rsidRDefault="00657442" w:rsidP="00A155DA">
      <w:pPr>
        <w:ind w:left="480"/>
        <w:jc w:val="center"/>
        <w:rPr>
          <w:b/>
          <w:sz w:val="28"/>
          <w:szCs w:val="28"/>
        </w:rPr>
      </w:pPr>
      <w:r w:rsidRPr="00764942">
        <w:rPr>
          <w:rFonts w:hint="eastAsia"/>
          <w:b/>
          <w:sz w:val="28"/>
          <w:szCs w:val="28"/>
        </w:rPr>
        <w:t>三、考查范围</w:t>
      </w:r>
    </w:p>
    <w:p w:rsidR="00657442" w:rsidRPr="00944A2D" w:rsidRDefault="00657442" w:rsidP="00657442">
      <w:pPr>
        <w:spacing w:line="360" w:lineRule="auto"/>
        <w:rPr>
          <w:rFonts w:ascii="黑体" w:eastAsia="黑体" w:hAnsi="黑体"/>
          <w:sz w:val="28"/>
          <w:szCs w:val="28"/>
        </w:rPr>
      </w:pPr>
      <w:r w:rsidRPr="00944A2D">
        <w:rPr>
          <w:rFonts w:ascii="黑体" w:eastAsia="黑体" w:hAnsi="黑体" w:hint="eastAsia"/>
          <w:sz w:val="28"/>
          <w:szCs w:val="28"/>
        </w:rPr>
        <w:t>（一）广播电视编导艺术</w:t>
      </w:r>
    </w:p>
    <w:p w:rsidR="00A81169" w:rsidRPr="00944A2D" w:rsidRDefault="00A81169" w:rsidP="00A81169">
      <w:pPr>
        <w:rPr>
          <w:b/>
          <w:sz w:val="28"/>
          <w:szCs w:val="28"/>
        </w:rPr>
      </w:pPr>
      <w:r w:rsidRPr="00944A2D">
        <w:rPr>
          <w:rFonts w:hint="eastAsia"/>
          <w:b/>
          <w:sz w:val="28"/>
          <w:szCs w:val="28"/>
        </w:rPr>
        <w:t>1</w:t>
      </w:r>
      <w:r w:rsidRPr="00944A2D">
        <w:rPr>
          <w:rFonts w:hint="eastAsia"/>
          <w:b/>
          <w:sz w:val="28"/>
          <w:szCs w:val="28"/>
        </w:rPr>
        <w:t>、</w:t>
      </w:r>
      <w:r w:rsidR="000F383E" w:rsidRPr="00944A2D">
        <w:rPr>
          <w:rFonts w:hint="eastAsia"/>
          <w:b/>
          <w:sz w:val="28"/>
          <w:szCs w:val="28"/>
        </w:rPr>
        <w:t>电视编导概述</w:t>
      </w:r>
    </w:p>
    <w:p w:rsidR="00A81169" w:rsidRPr="00944A2D" w:rsidRDefault="00A81169" w:rsidP="00305144">
      <w:pPr>
        <w:ind w:firstLineChars="200" w:firstLine="560"/>
        <w:rPr>
          <w:sz w:val="28"/>
          <w:szCs w:val="28"/>
        </w:rPr>
      </w:pPr>
      <w:r w:rsidRPr="00944A2D">
        <w:rPr>
          <w:rFonts w:hint="eastAsia"/>
          <w:sz w:val="28"/>
          <w:szCs w:val="28"/>
        </w:rPr>
        <w:t>电视编导的相对含义、电视编导的职业特征及素质要求、电视编</w:t>
      </w:r>
      <w:r w:rsidRPr="00944A2D">
        <w:rPr>
          <w:rFonts w:hint="eastAsia"/>
          <w:sz w:val="28"/>
          <w:szCs w:val="28"/>
        </w:rPr>
        <w:lastRenderedPageBreak/>
        <w:t>导的地位和作用。</w:t>
      </w:r>
    </w:p>
    <w:p w:rsidR="00305144" w:rsidRDefault="00A81169" w:rsidP="0037040C">
      <w:pPr>
        <w:rPr>
          <w:rFonts w:hint="eastAsia"/>
          <w:sz w:val="28"/>
          <w:szCs w:val="28"/>
        </w:rPr>
      </w:pPr>
      <w:r w:rsidRPr="00944A2D">
        <w:rPr>
          <w:rFonts w:hint="eastAsia"/>
          <w:b/>
          <w:sz w:val="28"/>
          <w:szCs w:val="28"/>
        </w:rPr>
        <w:t>2</w:t>
      </w:r>
      <w:r w:rsidR="0037040C" w:rsidRPr="00944A2D">
        <w:rPr>
          <w:rFonts w:hint="eastAsia"/>
          <w:b/>
          <w:sz w:val="28"/>
          <w:szCs w:val="28"/>
        </w:rPr>
        <w:t>、</w:t>
      </w:r>
      <w:r w:rsidRPr="00944A2D">
        <w:rPr>
          <w:rFonts w:hint="eastAsia"/>
          <w:b/>
          <w:sz w:val="28"/>
          <w:szCs w:val="28"/>
        </w:rPr>
        <w:t>电视节目分类学</w:t>
      </w:r>
      <w:r w:rsidRPr="00944A2D">
        <w:rPr>
          <w:rFonts w:hint="eastAsia"/>
          <w:sz w:val="28"/>
          <w:szCs w:val="28"/>
        </w:rPr>
        <w:t>（三种标准体系）</w:t>
      </w:r>
      <w:r w:rsidRPr="00944A2D">
        <w:rPr>
          <w:sz w:val="28"/>
          <w:szCs w:val="28"/>
        </w:rPr>
        <w:t xml:space="preserve">  </w:t>
      </w:r>
      <w:r w:rsidRPr="00944A2D">
        <w:rPr>
          <w:rFonts w:hint="eastAsia"/>
          <w:sz w:val="28"/>
          <w:szCs w:val="28"/>
        </w:rPr>
        <w:t xml:space="preserve"> </w:t>
      </w:r>
    </w:p>
    <w:p w:rsidR="00A81169" w:rsidRPr="00305144" w:rsidRDefault="00A81169" w:rsidP="00305144">
      <w:pPr>
        <w:ind w:firstLineChars="200" w:firstLine="560"/>
        <w:rPr>
          <w:b/>
          <w:sz w:val="28"/>
          <w:szCs w:val="28"/>
        </w:rPr>
      </w:pPr>
      <w:r w:rsidRPr="00944A2D">
        <w:rPr>
          <w:rFonts w:hint="eastAsia"/>
          <w:sz w:val="28"/>
          <w:szCs w:val="28"/>
        </w:rPr>
        <w:t xml:space="preserve">A </w:t>
      </w:r>
      <w:r w:rsidRPr="00944A2D">
        <w:rPr>
          <w:rFonts w:hint="eastAsia"/>
          <w:sz w:val="28"/>
          <w:szCs w:val="28"/>
        </w:rPr>
        <w:t>按节目性质和内容（社会功能）、</w:t>
      </w:r>
      <w:r w:rsidRPr="00944A2D">
        <w:rPr>
          <w:rFonts w:hint="eastAsia"/>
          <w:sz w:val="28"/>
          <w:szCs w:val="28"/>
        </w:rPr>
        <w:t>B</w:t>
      </w:r>
      <w:r w:rsidRPr="00944A2D">
        <w:rPr>
          <w:rFonts w:hint="eastAsia"/>
          <w:sz w:val="28"/>
          <w:szCs w:val="28"/>
        </w:rPr>
        <w:t>按节目组合形式划分</w:t>
      </w:r>
      <w:r w:rsidRPr="00944A2D">
        <w:rPr>
          <w:rFonts w:hint="eastAsia"/>
          <w:sz w:val="28"/>
          <w:szCs w:val="28"/>
        </w:rPr>
        <w:t xml:space="preserve"> C</w:t>
      </w:r>
      <w:r w:rsidRPr="00944A2D">
        <w:rPr>
          <w:rFonts w:hint="eastAsia"/>
          <w:sz w:val="28"/>
          <w:szCs w:val="28"/>
        </w:rPr>
        <w:t>、按制作方式分</w:t>
      </w:r>
      <w:r w:rsidR="008748D3" w:rsidRPr="00944A2D">
        <w:rPr>
          <w:rFonts w:hint="eastAsia"/>
          <w:sz w:val="28"/>
          <w:szCs w:val="28"/>
        </w:rPr>
        <w:t>为</w:t>
      </w:r>
      <w:r w:rsidR="008748D3" w:rsidRPr="00944A2D">
        <w:rPr>
          <w:rFonts w:hint="eastAsia"/>
          <w:sz w:val="28"/>
          <w:szCs w:val="28"/>
        </w:rPr>
        <w:t>ENG</w:t>
      </w:r>
      <w:r w:rsidR="008748D3" w:rsidRPr="00944A2D">
        <w:rPr>
          <w:rFonts w:hint="eastAsia"/>
          <w:sz w:val="28"/>
          <w:szCs w:val="28"/>
        </w:rPr>
        <w:t>、</w:t>
      </w:r>
      <w:r w:rsidR="008748D3" w:rsidRPr="00944A2D">
        <w:rPr>
          <w:rFonts w:hint="eastAsia"/>
          <w:sz w:val="28"/>
          <w:szCs w:val="28"/>
        </w:rPr>
        <w:t>ESP</w:t>
      </w:r>
      <w:r w:rsidR="008748D3" w:rsidRPr="00944A2D">
        <w:rPr>
          <w:rFonts w:hint="eastAsia"/>
          <w:sz w:val="28"/>
          <w:szCs w:val="28"/>
        </w:rPr>
        <w:t>、</w:t>
      </w:r>
      <w:r w:rsidR="008748D3" w:rsidRPr="00944A2D">
        <w:rPr>
          <w:rFonts w:hint="eastAsia"/>
          <w:sz w:val="28"/>
          <w:szCs w:val="28"/>
        </w:rPr>
        <w:t>EFP</w:t>
      </w:r>
      <w:r w:rsidR="008748D3" w:rsidRPr="00944A2D">
        <w:rPr>
          <w:rFonts w:hint="eastAsia"/>
          <w:sz w:val="28"/>
          <w:szCs w:val="28"/>
        </w:rPr>
        <w:t>及复合型。</w:t>
      </w:r>
    </w:p>
    <w:p w:rsidR="0037040C" w:rsidRDefault="0037040C" w:rsidP="0037040C">
      <w:pPr>
        <w:framePr w:hSpace="180" w:wrap="around" w:vAnchor="text" w:hAnchor="page" w:x="1801" w:y="610"/>
        <w:suppressOverlap/>
        <w:rPr>
          <w:rFonts w:hint="eastAsia"/>
          <w:b/>
          <w:sz w:val="28"/>
          <w:szCs w:val="28"/>
        </w:rPr>
      </w:pPr>
      <w:r w:rsidRPr="00944A2D">
        <w:rPr>
          <w:rFonts w:hint="eastAsia"/>
          <w:b/>
          <w:sz w:val="28"/>
          <w:szCs w:val="28"/>
        </w:rPr>
        <w:t>4</w:t>
      </w:r>
      <w:r w:rsidRPr="00944A2D">
        <w:rPr>
          <w:rFonts w:hint="eastAsia"/>
          <w:b/>
          <w:sz w:val="28"/>
          <w:szCs w:val="28"/>
        </w:rPr>
        <w:t>、电视谈话节目</w:t>
      </w:r>
    </w:p>
    <w:p w:rsidR="0037040C" w:rsidRPr="00944A2D" w:rsidRDefault="0037040C" w:rsidP="0037040C">
      <w:pPr>
        <w:framePr w:hSpace="180" w:wrap="around" w:vAnchor="text" w:hAnchor="page" w:x="1801" w:y="610"/>
        <w:ind w:firstLineChars="200" w:firstLine="560"/>
        <w:suppressOverlap/>
        <w:rPr>
          <w:b/>
          <w:sz w:val="28"/>
          <w:szCs w:val="28"/>
        </w:rPr>
      </w:pPr>
      <w:r w:rsidRPr="00944A2D">
        <w:rPr>
          <w:rFonts w:hint="eastAsia"/>
          <w:sz w:val="28"/>
          <w:szCs w:val="28"/>
        </w:rPr>
        <w:t>电视谈话节目的含义</w:t>
      </w:r>
      <w:r w:rsidRPr="00944A2D">
        <w:rPr>
          <w:rFonts w:hint="eastAsia"/>
          <w:sz w:val="28"/>
          <w:szCs w:val="28"/>
        </w:rPr>
        <w:t xml:space="preserve"> </w:t>
      </w:r>
      <w:r w:rsidRPr="00944A2D">
        <w:rPr>
          <w:rFonts w:hint="eastAsia"/>
          <w:sz w:val="28"/>
          <w:szCs w:val="28"/>
        </w:rPr>
        <w:t>、电视谈话节目的构成要素、谈话方式（</w:t>
      </w:r>
      <w:r w:rsidRPr="00944A2D">
        <w:rPr>
          <w:rFonts w:hint="eastAsia"/>
          <w:sz w:val="28"/>
          <w:szCs w:val="28"/>
        </w:rPr>
        <w:t xml:space="preserve"> </w:t>
      </w:r>
      <w:r w:rsidRPr="00944A2D">
        <w:rPr>
          <w:rFonts w:hint="eastAsia"/>
          <w:sz w:val="28"/>
          <w:szCs w:val="28"/>
        </w:rPr>
        <w:t>访谈、漫谈</w:t>
      </w:r>
      <w:r w:rsidRPr="00944A2D">
        <w:rPr>
          <w:rFonts w:hint="eastAsia"/>
          <w:sz w:val="28"/>
          <w:szCs w:val="28"/>
        </w:rPr>
        <w:t xml:space="preserve"> </w:t>
      </w:r>
      <w:r w:rsidRPr="00944A2D">
        <w:rPr>
          <w:rFonts w:hint="eastAsia"/>
          <w:sz w:val="28"/>
          <w:szCs w:val="28"/>
        </w:rPr>
        <w:t>、会谈）</w:t>
      </w:r>
    </w:p>
    <w:p w:rsidR="00A81169" w:rsidRPr="00944A2D" w:rsidRDefault="00A81169" w:rsidP="0037040C">
      <w:pPr>
        <w:rPr>
          <w:sz w:val="28"/>
          <w:szCs w:val="28"/>
        </w:rPr>
      </w:pPr>
      <w:r w:rsidRPr="00944A2D">
        <w:rPr>
          <w:rFonts w:hint="eastAsia"/>
          <w:b/>
          <w:sz w:val="28"/>
          <w:szCs w:val="28"/>
        </w:rPr>
        <w:t>3</w:t>
      </w:r>
      <w:r w:rsidR="0037040C" w:rsidRPr="00944A2D">
        <w:rPr>
          <w:rFonts w:hint="eastAsia"/>
          <w:b/>
          <w:sz w:val="28"/>
          <w:szCs w:val="28"/>
        </w:rPr>
        <w:t>、</w:t>
      </w:r>
      <w:r w:rsidRPr="00944A2D">
        <w:rPr>
          <w:rFonts w:hint="eastAsia"/>
          <w:b/>
          <w:sz w:val="28"/>
          <w:szCs w:val="28"/>
        </w:rPr>
        <w:t>电视文艺的界定和渊源</w:t>
      </w:r>
      <w:r w:rsidRPr="00944A2D">
        <w:rPr>
          <w:rFonts w:hint="eastAsia"/>
          <w:sz w:val="28"/>
          <w:szCs w:val="28"/>
        </w:rPr>
        <w:t xml:space="preserve">       </w:t>
      </w:r>
    </w:p>
    <w:p w:rsidR="00A81169" w:rsidRPr="00944A2D" w:rsidRDefault="000D216B" w:rsidP="0037040C">
      <w:pPr>
        <w:rPr>
          <w:sz w:val="28"/>
          <w:szCs w:val="28"/>
        </w:rPr>
      </w:pPr>
      <w:r w:rsidRPr="00944A2D">
        <w:rPr>
          <w:rFonts w:hint="eastAsia"/>
          <w:b/>
          <w:sz w:val="28"/>
          <w:szCs w:val="28"/>
        </w:rPr>
        <w:t>5</w:t>
      </w:r>
      <w:r w:rsidR="00A81169" w:rsidRPr="00944A2D">
        <w:rPr>
          <w:rFonts w:hint="eastAsia"/>
          <w:b/>
          <w:sz w:val="28"/>
          <w:szCs w:val="28"/>
        </w:rPr>
        <w:t>、电视谈话节目的类别</w:t>
      </w:r>
      <w:r w:rsidR="000F383E" w:rsidRPr="00944A2D">
        <w:rPr>
          <w:rFonts w:hint="eastAsia"/>
          <w:b/>
          <w:sz w:val="28"/>
          <w:szCs w:val="28"/>
        </w:rPr>
        <w:t>及实例分析</w:t>
      </w:r>
    </w:p>
    <w:p w:rsidR="0037040C" w:rsidRPr="00944A2D" w:rsidRDefault="0037040C" w:rsidP="0037040C">
      <w:pPr>
        <w:framePr w:hSpace="180" w:wrap="around" w:vAnchor="text" w:hAnchor="page" w:x="1771" w:y="615"/>
        <w:suppressOverlap/>
        <w:rPr>
          <w:b/>
          <w:sz w:val="28"/>
          <w:szCs w:val="28"/>
        </w:rPr>
      </w:pPr>
      <w:r w:rsidRPr="00944A2D">
        <w:rPr>
          <w:rFonts w:hint="eastAsia"/>
          <w:b/>
          <w:sz w:val="28"/>
          <w:szCs w:val="28"/>
        </w:rPr>
        <w:t>6</w:t>
      </w:r>
      <w:r w:rsidRPr="00944A2D">
        <w:rPr>
          <w:rFonts w:hint="eastAsia"/>
          <w:b/>
          <w:sz w:val="28"/>
          <w:szCs w:val="28"/>
        </w:rPr>
        <w:t>、</w:t>
      </w:r>
    </w:p>
    <w:p w:rsidR="0039114B" w:rsidRDefault="00A155DA" w:rsidP="00E303D5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电视谈话节目的分类、</w:t>
      </w:r>
      <w:r w:rsidR="00A81169" w:rsidRPr="00944A2D">
        <w:rPr>
          <w:rFonts w:hint="eastAsia"/>
          <w:sz w:val="28"/>
          <w:szCs w:val="28"/>
        </w:rPr>
        <w:t>中外著名谈话节目</w:t>
      </w:r>
      <w:r w:rsidR="000D216B" w:rsidRPr="00944A2D">
        <w:rPr>
          <w:rFonts w:hint="eastAsia"/>
          <w:sz w:val="28"/>
          <w:szCs w:val="28"/>
        </w:rPr>
        <w:t>实例</w:t>
      </w:r>
      <w:r>
        <w:rPr>
          <w:rFonts w:hint="eastAsia"/>
          <w:sz w:val="28"/>
          <w:szCs w:val="28"/>
        </w:rPr>
        <w:t>分析。</w:t>
      </w:r>
    </w:p>
    <w:p w:rsidR="00E303D5" w:rsidRPr="0039114B" w:rsidRDefault="00A81169" w:rsidP="00E303D5">
      <w:pPr>
        <w:rPr>
          <w:sz w:val="28"/>
          <w:szCs w:val="28"/>
        </w:rPr>
      </w:pPr>
      <w:r w:rsidRPr="00944A2D">
        <w:rPr>
          <w:rFonts w:hint="eastAsia"/>
          <w:b/>
          <w:sz w:val="28"/>
          <w:szCs w:val="28"/>
        </w:rPr>
        <w:t>“真人秀”策划与编导</w:t>
      </w:r>
    </w:p>
    <w:p w:rsidR="000F383E" w:rsidRPr="00944A2D" w:rsidRDefault="00944A2D" w:rsidP="0037040C">
      <w:pPr>
        <w:ind w:firstLineChars="200" w:firstLine="560"/>
        <w:rPr>
          <w:b/>
          <w:sz w:val="28"/>
          <w:szCs w:val="28"/>
        </w:rPr>
      </w:pPr>
      <w:r w:rsidRPr="00944A2D">
        <w:rPr>
          <w:rFonts w:hint="eastAsia"/>
          <w:sz w:val="28"/>
          <w:szCs w:val="28"/>
        </w:rPr>
        <w:t>“赛季”概念、</w:t>
      </w:r>
      <w:r w:rsidR="000D216B" w:rsidRPr="00944A2D">
        <w:rPr>
          <w:rFonts w:hint="eastAsia"/>
          <w:sz w:val="28"/>
          <w:szCs w:val="28"/>
        </w:rPr>
        <w:t>真人秀的渊源、概念及特征、</w:t>
      </w:r>
      <w:r w:rsidR="00A81169" w:rsidRPr="00944A2D">
        <w:rPr>
          <w:rFonts w:hint="eastAsia"/>
          <w:sz w:val="28"/>
          <w:szCs w:val="28"/>
        </w:rPr>
        <w:t>“真人秀”的产生以及</w:t>
      </w:r>
      <w:r w:rsidR="000D216B" w:rsidRPr="00944A2D">
        <w:rPr>
          <w:rFonts w:hint="eastAsia"/>
          <w:sz w:val="28"/>
          <w:szCs w:val="28"/>
        </w:rPr>
        <w:t>国内外经典</w:t>
      </w:r>
      <w:r w:rsidR="00A81169" w:rsidRPr="00944A2D">
        <w:rPr>
          <w:rFonts w:hint="eastAsia"/>
          <w:sz w:val="28"/>
          <w:szCs w:val="28"/>
        </w:rPr>
        <w:t>个案介绍</w:t>
      </w:r>
      <w:r w:rsidR="000D216B" w:rsidRPr="00944A2D">
        <w:rPr>
          <w:rFonts w:hint="eastAsia"/>
          <w:sz w:val="28"/>
          <w:szCs w:val="28"/>
        </w:rPr>
        <w:t>、</w:t>
      </w:r>
      <w:r w:rsidR="00A81169" w:rsidRPr="00944A2D">
        <w:rPr>
          <w:rFonts w:hint="eastAsia"/>
          <w:sz w:val="28"/>
          <w:szCs w:val="28"/>
        </w:rPr>
        <w:t>“真人秀”的类型</w:t>
      </w:r>
      <w:r w:rsidR="00702E51" w:rsidRPr="00944A2D">
        <w:rPr>
          <w:rFonts w:hint="eastAsia"/>
          <w:sz w:val="28"/>
          <w:szCs w:val="28"/>
        </w:rPr>
        <w:t>、真人秀节目编创要点。</w:t>
      </w:r>
    </w:p>
    <w:p w:rsidR="0037040C" w:rsidRDefault="000D216B" w:rsidP="00764942">
      <w:pPr>
        <w:ind w:left="413" w:hangingChars="147" w:hanging="413"/>
        <w:rPr>
          <w:rFonts w:hint="eastAsia"/>
          <w:sz w:val="28"/>
          <w:szCs w:val="28"/>
        </w:rPr>
      </w:pPr>
      <w:r w:rsidRPr="00944A2D">
        <w:rPr>
          <w:rFonts w:hint="eastAsia"/>
          <w:b/>
          <w:sz w:val="28"/>
          <w:szCs w:val="28"/>
        </w:rPr>
        <w:t>7</w:t>
      </w:r>
      <w:r w:rsidRPr="00944A2D">
        <w:rPr>
          <w:rFonts w:hint="eastAsia"/>
          <w:b/>
          <w:sz w:val="28"/>
          <w:szCs w:val="28"/>
        </w:rPr>
        <w:t>、</w:t>
      </w:r>
      <w:r w:rsidR="00A81169" w:rsidRPr="00944A2D">
        <w:rPr>
          <w:rFonts w:hint="eastAsia"/>
          <w:b/>
          <w:sz w:val="28"/>
          <w:szCs w:val="28"/>
        </w:rPr>
        <w:t>MTV</w:t>
      </w:r>
      <w:r w:rsidR="00A81169" w:rsidRPr="00944A2D">
        <w:rPr>
          <w:rFonts w:hint="eastAsia"/>
          <w:b/>
          <w:sz w:val="28"/>
          <w:szCs w:val="28"/>
        </w:rPr>
        <w:t>的</w:t>
      </w:r>
      <w:r w:rsidR="00764942">
        <w:rPr>
          <w:rFonts w:hint="eastAsia"/>
          <w:b/>
          <w:sz w:val="28"/>
          <w:szCs w:val="28"/>
        </w:rPr>
        <w:t>创意与编导</w:t>
      </w:r>
    </w:p>
    <w:p w:rsidR="00A81169" w:rsidRPr="00944A2D" w:rsidRDefault="00A81169" w:rsidP="0037040C">
      <w:pPr>
        <w:ind w:firstLineChars="200" w:firstLine="560"/>
        <w:jc w:val="left"/>
        <w:rPr>
          <w:sz w:val="28"/>
          <w:szCs w:val="28"/>
        </w:rPr>
      </w:pPr>
      <w:r w:rsidRPr="00944A2D">
        <w:rPr>
          <w:rFonts w:hint="eastAsia"/>
          <w:sz w:val="28"/>
          <w:szCs w:val="28"/>
        </w:rPr>
        <w:t>MTV</w:t>
      </w:r>
      <w:r w:rsidRPr="00944A2D">
        <w:rPr>
          <w:rFonts w:hint="eastAsia"/>
          <w:sz w:val="28"/>
          <w:szCs w:val="28"/>
        </w:rPr>
        <w:t>起源与发展</w:t>
      </w:r>
      <w:r w:rsidR="00764942">
        <w:rPr>
          <w:rFonts w:hint="eastAsia"/>
          <w:sz w:val="28"/>
          <w:szCs w:val="28"/>
        </w:rPr>
        <w:t>、</w:t>
      </w:r>
      <w:r w:rsidRPr="00944A2D">
        <w:rPr>
          <w:rFonts w:hint="eastAsia"/>
          <w:sz w:val="28"/>
          <w:szCs w:val="28"/>
        </w:rPr>
        <w:t>常见的</w:t>
      </w:r>
      <w:r w:rsidRPr="00944A2D">
        <w:rPr>
          <w:rFonts w:hint="eastAsia"/>
          <w:sz w:val="28"/>
          <w:szCs w:val="28"/>
        </w:rPr>
        <w:t>MTV</w:t>
      </w:r>
      <w:r w:rsidRPr="00944A2D">
        <w:rPr>
          <w:rFonts w:hint="eastAsia"/>
          <w:sz w:val="28"/>
          <w:szCs w:val="28"/>
        </w:rPr>
        <w:t>创意种类</w:t>
      </w:r>
      <w:r w:rsidR="00764942">
        <w:rPr>
          <w:rFonts w:hint="eastAsia"/>
          <w:sz w:val="28"/>
          <w:szCs w:val="28"/>
        </w:rPr>
        <w:t>、</w:t>
      </w:r>
      <w:r w:rsidRPr="00944A2D">
        <w:rPr>
          <w:rFonts w:hint="eastAsia"/>
          <w:sz w:val="28"/>
          <w:szCs w:val="28"/>
        </w:rPr>
        <w:t>MTV</w:t>
      </w:r>
      <w:r w:rsidRPr="00944A2D">
        <w:rPr>
          <w:rFonts w:hint="eastAsia"/>
          <w:sz w:val="28"/>
          <w:szCs w:val="28"/>
        </w:rPr>
        <w:t>编创艺术</w:t>
      </w:r>
      <w:r w:rsidR="00764942">
        <w:rPr>
          <w:rFonts w:hint="eastAsia"/>
          <w:sz w:val="28"/>
          <w:szCs w:val="28"/>
        </w:rPr>
        <w:t>、</w:t>
      </w:r>
      <w:r w:rsidRPr="00944A2D">
        <w:rPr>
          <w:rFonts w:hint="eastAsia"/>
          <w:sz w:val="28"/>
          <w:szCs w:val="28"/>
        </w:rPr>
        <w:t>MTV</w:t>
      </w:r>
      <w:r w:rsidRPr="00944A2D">
        <w:rPr>
          <w:rFonts w:hint="eastAsia"/>
          <w:sz w:val="28"/>
          <w:szCs w:val="28"/>
        </w:rPr>
        <w:t>的音</w:t>
      </w:r>
      <w:proofErr w:type="gramStart"/>
      <w:r w:rsidRPr="00944A2D">
        <w:rPr>
          <w:rFonts w:hint="eastAsia"/>
          <w:sz w:val="28"/>
          <w:szCs w:val="28"/>
        </w:rPr>
        <w:t>画关系</w:t>
      </w:r>
      <w:proofErr w:type="gramEnd"/>
      <w:r w:rsidRPr="00944A2D">
        <w:rPr>
          <w:rFonts w:hint="eastAsia"/>
          <w:sz w:val="28"/>
          <w:szCs w:val="28"/>
        </w:rPr>
        <w:t>MTV</w:t>
      </w:r>
      <w:r w:rsidRPr="00944A2D">
        <w:rPr>
          <w:rFonts w:hint="eastAsia"/>
          <w:sz w:val="28"/>
          <w:szCs w:val="28"/>
        </w:rPr>
        <w:t>编创文案</w:t>
      </w:r>
      <w:r w:rsidR="00123417">
        <w:rPr>
          <w:rFonts w:hint="eastAsia"/>
          <w:sz w:val="28"/>
          <w:szCs w:val="28"/>
        </w:rPr>
        <w:t>及</w:t>
      </w:r>
      <w:r w:rsidRPr="00944A2D">
        <w:rPr>
          <w:rFonts w:hint="eastAsia"/>
          <w:sz w:val="28"/>
          <w:szCs w:val="28"/>
        </w:rPr>
        <w:t>编导创意阐述。</w:t>
      </w:r>
    </w:p>
    <w:p w:rsidR="000D216B" w:rsidRPr="00944A2D" w:rsidRDefault="000D216B" w:rsidP="00764942">
      <w:pPr>
        <w:rPr>
          <w:b/>
          <w:sz w:val="28"/>
          <w:szCs w:val="28"/>
        </w:rPr>
      </w:pPr>
      <w:r w:rsidRPr="00944A2D">
        <w:rPr>
          <w:rFonts w:hint="eastAsia"/>
          <w:b/>
          <w:sz w:val="28"/>
          <w:szCs w:val="28"/>
        </w:rPr>
        <w:t>8</w:t>
      </w:r>
      <w:r w:rsidRPr="00944A2D">
        <w:rPr>
          <w:rFonts w:hint="eastAsia"/>
          <w:b/>
          <w:sz w:val="28"/>
          <w:szCs w:val="28"/>
        </w:rPr>
        <w:t>、广播剧</w:t>
      </w:r>
      <w:r w:rsidR="000F383E" w:rsidRPr="00944A2D">
        <w:rPr>
          <w:rFonts w:hint="eastAsia"/>
          <w:b/>
          <w:sz w:val="28"/>
          <w:szCs w:val="28"/>
        </w:rPr>
        <w:t>编导</w:t>
      </w:r>
    </w:p>
    <w:p w:rsidR="000F383E" w:rsidRPr="00944A2D" w:rsidRDefault="000F383E" w:rsidP="00305144">
      <w:pPr>
        <w:ind w:firstLineChars="200" w:firstLine="560"/>
        <w:rPr>
          <w:sz w:val="28"/>
          <w:szCs w:val="28"/>
        </w:rPr>
      </w:pPr>
      <w:r w:rsidRPr="00944A2D">
        <w:rPr>
          <w:rFonts w:hint="eastAsia"/>
          <w:sz w:val="28"/>
          <w:szCs w:val="28"/>
        </w:rPr>
        <w:t>广播剧界定、广播艺术审美特征、声音构成</w:t>
      </w:r>
      <w:r w:rsidR="00764942">
        <w:rPr>
          <w:rFonts w:hint="eastAsia"/>
          <w:sz w:val="28"/>
          <w:szCs w:val="28"/>
        </w:rPr>
        <w:t>、</w:t>
      </w:r>
      <w:r w:rsidRPr="00944A2D">
        <w:rPr>
          <w:rFonts w:hint="eastAsia"/>
          <w:sz w:val="28"/>
          <w:szCs w:val="28"/>
        </w:rPr>
        <w:t>广播剧的时间和空间</w:t>
      </w:r>
      <w:r w:rsidR="00764942">
        <w:rPr>
          <w:rFonts w:hint="eastAsia"/>
          <w:sz w:val="28"/>
          <w:szCs w:val="28"/>
        </w:rPr>
        <w:t>、</w:t>
      </w:r>
      <w:r w:rsidRPr="00944A2D">
        <w:rPr>
          <w:rFonts w:hint="eastAsia"/>
          <w:sz w:val="28"/>
          <w:szCs w:val="28"/>
        </w:rPr>
        <w:t>广播剧中的人物</w:t>
      </w:r>
      <w:r w:rsidR="00764942">
        <w:rPr>
          <w:rFonts w:hint="eastAsia"/>
          <w:sz w:val="28"/>
          <w:szCs w:val="28"/>
        </w:rPr>
        <w:t>、</w:t>
      </w:r>
      <w:r w:rsidR="007D671C" w:rsidRPr="00944A2D">
        <w:rPr>
          <w:rFonts w:hint="eastAsia"/>
          <w:sz w:val="28"/>
          <w:szCs w:val="28"/>
        </w:rPr>
        <w:t>声音形象</w:t>
      </w:r>
      <w:r w:rsidR="00764942">
        <w:rPr>
          <w:rFonts w:hint="eastAsia"/>
          <w:sz w:val="28"/>
          <w:szCs w:val="28"/>
        </w:rPr>
        <w:t>构设</w:t>
      </w:r>
    </w:p>
    <w:p w:rsidR="000F383E" w:rsidRDefault="00064504" w:rsidP="000F383E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9</w:t>
      </w:r>
      <w:r w:rsidR="000D216B" w:rsidRPr="00944A2D">
        <w:rPr>
          <w:rFonts w:hint="eastAsia"/>
          <w:b/>
          <w:sz w:val="28"/>
          <w:szCs w:val="28"/>
        </w:rPr>
        <w:t>、</w:t>
      </w:r>
      <w:r w:rsidR="00A81169" w:rsidRPr="00944A2D">
        <w:rPr>
          <w:rFonts w:hint="eastAsia"/>
          <w:b/>
          <w:sz w:val="28"/>
          <w:szCs w:val="28"/>
        </w:rPr>
        <w:t xml:space="preserve"> </w:t>
      </w:r>
      <w:r w:rsidR="00A81169" w:rsidRPr="00944A2D">
        <w:rPr>
          <w:rFonts w:hint="eastAsia"/>
          <w:b/>
          <w:sz w:val="28"/>
          <w:szCs w:val="28"/>
        </w:rPr>
        <w:t>电视节目导播</w:t>
      </w:r>
      <w:r w:rsidR="00657442" w:rsidRPr="00944A2D">
        <w:rPr>
          <w:rFonts w:hint="eastAsia"/>
          <w:b/>
          <w:sz w:val="28"/>
          <w:szCs w:val="28"/>
        </w:rPr>
        <w:t xml:space="preserve"> </w:t>
      </w:r>
    </w:p>
    <w:p w:rsidR="00064504" w:rsidRPr="00F57CFE" w:rsidRDefault="00F57CFE" w:rsidP="00305144">
      <w:pPr>
        <w:ind w:firstLineChars="200" w:firstLine="560"/>
        <w:rPr>
          <w:sz w:val="28"/>
          <w:szCs w:val="28"/>
        </w:rPr>
      </w:pPr>
      <w:r w:rsidRPr="00F57CFE">
        <w:rPr>
          <w:rFonts w:hint="eastAsia"/>
          <w:sz w:val="28"/>
          <w:szCs w:val="28"/>
        </w:rPr>
        <w:t>电视导播的概念</w:t>
      </w:r>
      <w:r>
        <w:rPr>
          <w:rFonts w:hint="eastAsia"/>
          <w:sz w:val="28"/>
          <w:szCs w:val="28"/>
        </w:rPr>
        <w:t>、导播与工作伙伴、导播的职能与权限、导播的</w:t>
      </w:r>
      <w:r>
        <w:rPr>
          <w:rFonts w:hint="eastAsia"/>
          <w:sz w:val="28"/>
          <w:szCs w:val="28"/>
        </w:rPr>
        <w:lastRenderedPageBreak/>
        <w:t>工作流程</w:t>
      </w:r>
    </w:p>
    <w:p w:rsidR="00A81169" w:rsidRDefault="00064504" w:rsidP="000F383E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10</w:t>
      </w:r>
      <w:r w:rsidR="008748D3" w:rsidRPr="00944A2D">
        <w:rPr>
          <w:rFonts w:hint="eastAsia"/>
          <w:b/>
          <w:sz w:val="28"/>
          <w:szCs w:val="28"/>
        </w:rPr>
        <w:t>、</w:t>
      </w:r>
      <w:r w:rsidR="00F57CFE">
        <w:rPr>
          <w:rFonts w:hint="eastAsia"/>
          <w:b/>
          <w:sz w:val="28"/>
          <w:szCs w:val="28"/>
        </w:rPr>
        <w:t>导播与谈话节目</w:t>
      </w:r>
    </w:p>
    <w:p w:rsidR="00F57CFE" w:rsidRDefault="00F57CFE" w:rsidP="0037040C">
      <w:pPr>
        <w:ind w:firstLineChars="200" w:firstLine="560"/>
        <w:rPr>
          <w:sz w:val="28"/>
          <w:szCs w:val="28"/>
        </w:rPr>
      </w:pPr>
      <w:r w:rsidRPr="00F57CFE">
        <w:rPr>
          <w:rFonts w:hint="eastAsia"/>
          <w:sz w:val="28"/>
          <w:szCs w:val="28"/>
        </w:rPr>
        <w:t>导播如何看待谈话节目的构成</w:t>
      </w:r>
      <w:r>
        <w:rPr>
          <w:rFonts w:hint="eastAsia"/>
          <w:sz w:val="28"/>
          <w:szCs w:val="28"/>
        </w:rPr>
        <w:t>、导播为谈话节目设置机位的基本依据、导播在谈话节目中运用的调机规律、导播在谈话节目中的切换依据。调机、游机。</w:t>
      </w:r>
    </w:p>
    <w:p w:rsidR="00A81169" w:rsidRPr="00944A2D" w:rsidRDefault="00064504" w:rsidP="00944A2D">
      <w:pPr>
        <w:rPr>
          <w:sz w:val="28"/>
          <w:szCs w:val="28"/>
        </w:rPr>
      </w:pPr>
      <w:r>
        <w:rPr>
          <w:rFonts w:hint="eastAsia"/>
          <w:b/>
          <w:color w:val="000000" w:themeColor="text1"/>
          <w:sz w:val="28"/>
          <w:szCs w:val="28"/>
        </w:rPr>
        <w:t>11</w:t>
      </w:r>
      <w:r w:rsidR="008748D3" w:rsidRPr="00944A2D">
        <w:rPr>
          <w:rFonts w:hint="eastAsia"/>
          <w:b/>
          <w:color w:val="000000" w:themeColor="text1"/>
          <w:sz w:val="28"/>
          <w:szCs w:val="28"/>
        </w:rPr>
        <w:t>、</w:t>
      </w:r>
      <w:r w:rsidR="00A81169" w:rsidRPr="00944A2D">
        <w:rPr>
          <w:rFonts w:hint="eastAsia"/>
          <w:b/>
          <w:color w:val="000000" w:themeColor="text1"/>
          <w:sz w:val="28"/>
          <w:szCs w:val="28"/>
        </w:rPr>
        <w:t xml:space="preserve"> </w:t>
      </w:r>
      <w:proofErr w:type="gramStart"/>
      <w:r w:rsidR="008748D3" w:rsidRPr="00944A2D">
        <w:rPr>
          <w:rFonts w:hint="eastAsia"/>
          <w:b/>
          <w:color w:val="000000" w:themeColor="text1"/>
          <w:sz w:val="28"/>
          <w:szCs w:val="28"/>
        </w:rPr>
        <w:t>多讯道</w:t>
      </w:r>
      <w:proofErr w:type="gramEnd"/>
      <w:r w:rsidR="00944A2D">
        <w:rPr>
          <w:rFonts w:hint="eastAsia"/>
          <w:b/>
          <w:color w:val="000000" w:themeColor="text1"/>
          <w:sz w:val="28"/>
          <w:szCs w:val="28"/>
        </w:rPr>
        <w:t>摄制和</w:t>
      </w:r>
      <w:r w:rsidR="008748D3" w:rsidRPr="00944A2D">
        <w:rPr>
          <w:rFonts w:hint="eastAsia"/>
          <w:b/>
          <w:color w:val="000000" w:themeColor="text1"/>
          <w:sz w:val="28"/>
          <w:szCs w:val="28"/>
        </w:rPr>
        <w:t>多机</w:t>
      </w:r>
      <w:r w:rsidR="00944A2D">
        <w:rPr>
          <w:rFonts w:hint="eastAsia"/>
          <w:b/>
          <w:color w:val="000000" w:themeColor="text1"/>
          <w:sz w:val="28"/>
          <w:szCs w:val="28"/>
        </w:rPr>
        <w:t>摄制</w:t>
      </w:r>
      <w:r w:rsidR="008748D3" w:rsidRPr="00944A2D">
        <w:rPr>
          <w:rFonts w:hint="eastAsia"/>
          <w:b/>
          <w:color w:val="000000" w:themeColor="text1"/>
          <w:sz w:val="28"/>
          <w:szCs w:val="28"/>
        </w:rPr>
        <w:t>的区别和联系</w:t>
      </w:r>
    </w:p>
    <w:p w:rsidR="00657442" w:rsidRPr="00944A2D" w:rsidRDefault="00064504" w:rsidP="000F383E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12</w:t>
      </w:r>
      <w:r w:rsidR="008748D3" w:rsidRPr="00944A2D">
        <w:rPr>
          <w:rFonts w:hint="eastAsia"/>
          <w:b/>
          <w:sz w:val="28"/>
          <w:szCs w:val="28"/>
        </w:rPr>
        <w:t>、</w:t>
      </w:r>
      <w:r w:rsidR="00DB375D">
        <w:rPr>
          <w:rFonts w:hint="eastAsia"/>
          <w:b/>
          <w:sz w:val="28"/>
          <w:szCs w:val="28"/>
        </w:rPr>
        <w:t>设计、</w:t>
      </w:r>
      <w:proofErr w:type="gramStart"/>
      <w:r w:rsidR="000D216B" w:rsidRPr="00944A2D">
        <w:rPr>
          <w:rFonts w:hint="eastAsia"/>
          <w:b/>
          <w:sz w:val="28"/>
          <w:szCs w:val="28"/>
        </w:rPr>
        <w:t>绘制多讯道</w:t>
      </w:r>
      <w:proofErr w:type="gramEnd"/>
      <w:r w:rsidR="000D216B" w:rsidRPr="00944A2D">
        <w:rPr>
          <w:rFonts w:hint="eastAsia"/>
          <w:b/>
          <w:sz w:val="28"/>
          <w:szCs w:val="28"/>
        </w:rPr>
        <w:t>节目摄制机位图</w:t>
      </w:r>
      <w:r w:rsidR="00944A2D">
        <w:rPr>
          <w:rFonts w:hint="eastAsia"/>
          <w:b/>
          <w:sz w:val="28"/>
          <w:szCs w:val="28"/>
        </w:rPr>
        <w:t>及机位任务表</w:t>
      </w:r>
    </w:p>
    <w:p w:rsidR="000F383E" w:rsidRPr="00944A2D" w:rsidRDefault="00064504" w:rsidP="000F383E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13</w:t>
      </w:r>
      <w:r w:rsidR="00E303D5" w:rsidRPr="00944A2D">
        <w:rPr>
          <w:rFonts w:hint="eastAsia"/>
          <w:b/>
          <w:sz w:val="28"/>
          <w:szCs w:val="28"/>
        </w:rPr>
        <w:t>、</w:t>
      </w:r>
      <w:r w:rsidR="000F383E" w:rsidRPr="00944A2D">
        <w:rPr>
          <w:rFonts w:hint="eastAsia"/>
          <w:b/>
          <w:sz w:val="28"/>
          <w:szCs w:val="28"/>
        </w:rPr>
        <w:t>电视节目台本</w:t>
      </w:r>
      <w:r>
        <w:rPr>
          <w:rFonts w:hint="eastAsia"/>
          <w:b/>
          <w:sz w:val="28"/>
          <w:szCs w:val="28"/>
        </w:rPr>
        <w:t>、电影剧本、电影分镜头本的区别</w:t>
      </w:r>
    </w:p>
    <w:p w:rsidR="00657442" w:rsidRPr="00944A2D" w:rsidRDefault="00657442" w:rsidP="00657442">
      <w:pPr>
        <w:spacing w:line="360" w:lineRule="auto"/>
        <w:rPr>
          <w:rFonts w:ascii="黑体" w:eastAsia="黑体" w:hAnsi="黑体"/>
          <w:sz w:val="28"/>
          <w:szCs w:val="28"/>
        </w:rPr>
      </w:pPr>
      <w:r w:rsidRPr="00944A2D">
        <w:rPr>
          <w:sz w:val="28"/>
          <w:szCs w:val="28"/>
        </w:rPr>
        <w:br/>
      </w:r>
      <w:r w:rsidRPr="00944A2D">
        <w:rPr>
          <w:rFonts w:ascii="黑体" w:eastAsia="黑体" w:hAnsi="黑体" w:hint="eastAsia"/>
          <w:sz w:val="28"/>
          <w:szCs w:val="28"/>
        </w:rPr>
        <w:t>（</w:t>
      </w:r>
      <w:r w:rsidR="0059370D">
        <w:rPr>
          <w:rFonts w:ascii="黑体" w:eastAsia="黑体" w:hAnsi="黑体" w:hint="eastAsia"/>
          <w:sz w:val="28"/>
          <w:szCs w:val="28"/>
        </w:rPr>
        <w:t>二</w:t>
      </w:r>
      <w:r w:rsidRPr="00944A2D">
        <w:rPr>
          <w:rFonts w:ascii="黑体" w:eastAsia="黑体" w:hAnsi="黑体" w:hint="eastAsia"/>
          <w:sz w:val="28"/>
          <w:szCs w:val="28"/>
        </w:rPr>
        <w:t>）</w:t>
      </w:r>
      <w:r w:rsidRPr="00944A2D">
        <w:rPr>
          <w:rFonts w:ascii="黑体" w:eastAsia="黑体" w:hAnsi="黑体"/>
          <w:sz w:val="28"/>
          <w:szCs w:val="28"/>
        </w:rPr>
        <w:t xml:space="preserve"> 影视视听语言</w:t>
      </w:r>
    </w:p>
    <w:p w:rsidR="00BF1786" w:rsidRPr="00944A2D" w:rsidRDefault="00E303D5" w:rsidP="00E303D5">
      <w:pPr>
        <w:rPr>
          <w:sz w:val="28"/>
          <w:szCs w:val="28"/>
        </w:rPr>
      </w:pPr>
      <w:r w:rsidRPr="00944A2D">
        <w:rPr>
          <w:rFonts w:hint="eastAsia"/>
          <w:b/>
          <w:sz w:val="28"/>
          <w:szCs w:val="28"/>
        </w:rPr>
        <w:t>1</w:t>
      </w:r>
      <w:r w:rsidRPr="00944A2D">
        <w:rPr>
          <w:rFonts w:hint="eastAsia"/>
          <w:b/>
          <w:sz w:val="28"/>
          <w:szCs w:val="28"/>
        </w:rPr>
        <w:t>、</w:t>
      </w:r>
      <w:r w:rsidR="00572A64" w:rsidRPr="00944A2D">
        <w:rPr>
          <w:b/>
          <w:sz w:val="28"/>
          <w:szCs w:val="28"/>
        </w:rPr>
        <w:t xml:space="preserve"> </w:t>
      </w:r>
      <w:r w:rsidR="007D671C" w:rsidRPr="00944A2D">
        <w:rPr>
          <w:b/>
          <w:sz w:val="28"/>
          <w:szCs w:val="28"/>
        </w:rPr>
        <w:t>“</w:t>
      </w:r>
      <w:r w:rsidR="007D671C" w:rsidRPr="00944A2D">
        <w:rPr>
          <w:rFonts w:hint="eastAsia"/>
          <w:b/>
          <w:sz w:val="28"/>
          <w:szCs w:val="28"/>
        </w:rPr>
        <w:t>视听语言</w:t>
      </w:r>
      <w:r w:rsidR="007D671C" w:rsidRPr="00944A2D">
        <w:rPr>
          <w:b/>
          <w:sz w:val="28"/>
          <w:szCs w:val="28"/>
        </w:rPr>
        <w:t>”</w:t>
      </w:r>
      <w:r w:rsidR="00572A64" w:rsidRPr="00944A2D">
        <w:rPr>
          <w:b/>
          <w:sz w:val="28"/>
          <w:szCs w:val="28"/>
        </w:rPr>
        <w:t>概念</w:t>
      </w:r>
      <w:r w:rsidR="00572A64" w:rsidRPr="00944A2D">
        <w:rPr>
          <w:sz w:val="28"/>
          <w:szCs w:val="28"/>
        </w:rPr>
        <w:t>：</w:t>
      </w:r>
      <w:r w:rsidR="007D671C" w:rsidRPr="00944A2D">
        <w:rPr>
          <w:rFonts w:hint="eastAsia"/>
          <w:sz w:val="28"/>
          <w:szCs w:val="28"/>
        </w:rPr>
        <w:t>有意义的形象</w:t>
      </w:r>
      <w:r w:rsidR="00572A64" w:rsidRPr="00944A2D">
        <w:rPr>
          <w:rFonts w:hint="eastAsia"/>
          <w:sz w:val="28"/>
          <w:szCs w:val="28"/>
        </w:rPr>
        <w:t>、</w:t>
      </w:r>
      <w:r w:rsidR="007D671C" w:rsidRPr="00944A2D">
        <w:rPr>
          <w:rFonts w:hint="eastAsia"/>
          <w:sz w:val="28"/>
          <w:szCs w:val="28"/>
        </w:rPr>
        <w:t>叙事性视听语言</w:t>
      </w:r>
      <w:r w:rsidR="00572A64" w:rsidRPr="00944A2D">
        <w:rPr>
          <w:rFonts w:hint="eastAsia"/>
          <w:sz w:val="28"/>
          <w:szCs w:val="28"/>
        </w:rPr>
        <w:t>、</w:t>
      </w:r>
      <w:r w:rsidR="007D671C" w:rsidRPr="00944A2D">
        <w:rPr>
          <w:rFonts w:hint="eastAsia"/>
          <w:sz w:val="28"/>
          <w:szCs w:val="28"/>
        </w:rPr>
        <w:t>表现性视听语言</w:t>
      </w:r>
      <w:r w:rsidR="00572A64" w:rsidRPr="00944A2D">
        <w:rPr>
          <w:rFonts w:hint="eastAsia"/>
          <w:sz w:val="28"/>
          <w:szCs w:val="28"/>
        </w:rPr>
        <w:t>、</w:t>
      </w:r>
      <w:r w:rsidR="007D671C" w:rsidRPr="00944A2D">
        <w:rPr>
          <w:rFonts w:hint="eastAsia"/>
          <w:sz w:val="28"/>
          <w:szCs w:val="28"/>
        </w:rPr>
        <w:t>象征性视听语言</w:t>
      </w:r>
      <w:r w:rsidR="00572A64" w:rsidRPr="00944A2D">
        <w:rPr>
          <w:rFonts w:hint="eastAsia"/>
          <w:sz w:val="28"/>
          <w:szCs w:val="28"/>
        </w:rPr>
        <w:t>、</w:t>
      </w:r>
      <w:r w:rsidR="007D671C" w:rsidRPr="00944A2D">
        <w:rPr>
          <w:rFonts w:hint="eastAsia"/>
          <w:sz w:val="28"/>
          <w:szCs w:val="28"/>
        </w:rPr>
        <w:t>视觉构成</w:t>
      </w:r>
      <w:r w:rsidR="00BF1786" w:rsidRPr="00944A2D">
        <w:rPr>
          <w:rFonts w:hint="eastAsia"/>
          <w:sz w:val="28"/>
          <w:szCs w:val="28"/>
        </w:rPr>
        <w:t>。</w:t>
      </w:r>
    </w:p>
    <w:p w:rsidR="00BF1786" w:rsidRPr="00944A2D" w:rsidRDefault="00E303D5" w:rsidP="00E303D5">
      <w:pPr>
        <w:rPr>
          <w:sz w:val="28"/>
          <w:szCs w:val="28"/>
        </w:rPr>
      </w:pPr>
      <w:r w:rsidRPr="00944A2D">
        <w:rPr>
          <w:rFonts w:hint="eastAsia"/>
          <w:b/>
          <w:sz w:val="28"/>
          <w:szCs w:val="28"/>
        </w:rPr>
        <w:t>2</w:t>
      </w:r>
      <w:r w:rsidRPr="00944A2D">
        <w:rPr>
          <w:rFonts w:hint="eastAsia"/>
          <w:b/>
          <w:sz w:val="28"/>
          <w:szCs w:val="28"/>
        </w:rPr>
        <w:t>、</w:t>
      </w:r>
      <w:r w:rsidR="00BF1786" w:rsidRPr="00944A2D">
        <w:rPr>
          <w:rFonts w:hint="eastAsia"/>
          <w:b/>
          <w:sz w:val="28"/>
          <w:szCs w:val="28"/>
        </w:rPr>
        <w:t>画面造型语言</w:t>
      </w:r>
      <w:r w:rsidR="00572A64" w:rsidRPr="00944A2D">
        <w:rPr>
          <w:rFonts w:hint="eastAsia"/>
          <w:sz w:val="28"/>
          <w:szCs w:val="28"/>
        </w:rPr>
        <w:t>：</w:t>
      </w:r>
      <w:r w:rsidR="00BF1786" w:rsidRPr="00944A2D">
        <w:rPr>
          <w:rFonts w:hint="eastAsia"/>
          <w:sz w:val="28"/>
          <w:szCs w:val="28"/>
        </w:rPr>
        <w:t>景别（</w:t>
      </w:r>
      <w:r w:rsidR="00BF1786" w:rsidRPr="00944A2D">
        <w:rPr>
          <w:sz w:val="28"/>
          <w:szCs w:val="28"/>
        </w:rPr>
        <w:t>shot</w:t>
      </w:r>
      <w:r w:rsidR="00BF1786" w:rsidRPr="00944A2D">
        <w:rPr>
          <w:rFonts w:hint="eastAsia"/>
          <w:sz w:val="28"/>
          <w:szCs w:val="28"/>
        </w:rPr>
        <w:t>）</w:t>
      </w:r>
      <w:r w:rsidR="00572A64" w:rsidRPr="00944A2D">
        <w:rPr>
          <w:rFonts w:hint="eastAsia"/>
          <w:sz w:val="28"/>
          <w:szCs w:val="28"/>
        </w:rPr>
        <w:t>分类、</w:t>
      </w:r>
      <w:r w:rsidR="009A5337">
        <w:rPr>
          <w:rFonts w:hint="eastAsia"/>
          <w:sz w:val="28"/>
          <w:szCs w:val="28"/>
        </w:rPr>
        <w:t>景别</w:t>
      </w:r>
      <w:r w:rsidR="00BF1786" w:rsidRPr="00944A2D">
        <w:rPr>
          <w:rFonts w:hint="eastAsia"/>
          <w:sz w:val="28"/>
          <w:szCs w:val="28"/>
        </w:rPr>
        <w:t>意义、景别的剪辑经验。</w:t>
      </w:r>
    </w:p>
    <w:p w:rsidR="00BF1786" w:rsidRPr="00944A2D" w:rsidRDefault="00E303D5" w:rsidP="00E303D5">
      <w:pPr>
        <w:rPr>
          <w:sz w:val="28"/>
          <w:szCs w:val="28"/>
        </w:rPr>
      </w:pPr>
      <w:r w:rsidRPr="00944A2D">
        <w:rPr>
          <w:rFonts w:hint="eastAsia"/>
          <w:b/>
          <w:sz w:val="28"/>
          <w:szCs w:val="28"/>
        </w:rPr>
        <w:t>3</w:t>
      </w:r>
      <w:r w:rsidRPr="00944A2D">
        <w:rPr>
          <w:rFonts w:hint="eastAsia"/>
          <w:b/>
          <w:sz w:val="28"/>
          <w:szCs w:val="28"/>
        </w:rPr>
        <w:t>、</w:t>
      </w:r>
      <w:r w:rsidR="00BF1786" w:rsidRPr="00944A2D">
        <w:rPr>
          <w:rFonts w:hint="eastAsia"/>
          <w:b/>
          <w:sz w:val="28"/>
          <w:szCs w:val="28"/>
        </w:rPr>
        <w:t>景深与焦距</w:t>
      </w:r>
      <w:r w:rsidR="00572A64" w:rsidRPr="00944A2D">
        <w:rPr>
          <w:rFonts w:hint="eastAsia"/>
          <w:sz w:val="28"/>
          <w:szCs w:val="28"/>
        </w:rPr>
        <w:t>：</w:t>
      </w:r>
      <w:r w:rsidR="007D671C" w:rsidRPr="00944A2D">
        <w:rPr>
          <w:rFonts w:hint="eastAsia"/>
          <w:sz w:val="28"/>
          <w:szCs w:val="28"/>
        </w:rPr>
        <w:t>广角镜头</w:t>
      </w:r>
      <w:r w:rsidR="00572A64" w:rsidRPr="00944A2D">
        <w:rPr>
          <w:sz w:val="28"/>
          <w:szCs w:val="28"/>
        </w:rPr>
        <w:t>、</w:t>
      </w:r>
      <w:r w:rsidR="007D671C" w:rsidRPr="00944A2D">
        <w:rPr>
          <w:rFonts w:hint="eastAsia"/>
          <w:sz w:val="28"/>
          <w:szCs w:val="28"/>
        </w:rPr>
        <w:t>标准镜头</w:t>
      </w:r>
      <w:r w:rsidR="00572A64" w:rsidRPr="00944A2D">
        <w:rPr>
          <w:rFonts w:hint="eastAsia"/>
          <w:sz w:val="28"/>
          <w:szCs w:val="28"/>
        </w:rPr>
        <w:t>、</w:t>
      </w:r>
      <w:r w:rsidR="007D671C" w:rsidRPr="00944A2D">
        <w:rPr>
          <w:rFonts w:hint="eastAsia"/>
          <w:sz w:val="28"/>
          <w:szCs w:val="28"/>
        </w:rPr>
        <w:t>长焦镜头</w:t>
      </w:r>
      <w:r w:rsidR="00572A64" w:rsidRPr="00944A2D">
        <w:rPr>
          <w:rFonts w:hint="eastAsia"/>
          <w:sz w:val="28"/>
          <w:szCs w:val="28"/>
        </w:rPr>
        <w:t>、</w:t>
      </w:r>
      <w:r w:rsidR="00BF1786" w:rsidRPr="00944A2D">
        <w:rPr>
          <w:rFonts w:hint="eastAsia"/>
          <w:sz w:val="28"/>
          <w:szCs w:val="28"/>
        </w:rPr>
        <w:t>大景深镜头</w:t>
      </w:r>
      <w:r w:rsidR="00572A64" w:rsidRPr="00944A2D">
        <w:rPr>
          <w:rFonts w:hint="eastAsia"/>
          <w:sz w:val="28"/>
          <w:szCs w:val="28"/>
        </w:rPr>
        <w:t>。</w:t>
      </w:r>
    </w:p>
    <w:p w:rsidR="00657442" w:rsidRPr="00944A2D" w:rsidRDefault="00E303D5" w:rsidP="00E303D5">
      <w:pPr>
        <w:rPr>
          <w:sz w:val="28"/>
          <w:szCs w:val="28"/>
        </w:rPr>
      </w:pPr>
      <w:r w:rsidRPr="00944A2D">
        <w:rPr>
          <w:rFonts w:hint="eastAsia"/>
          <w:b/>
          <w:sz w:val="28"/>
          <w:szCs w:val="28"/>
        </w:rPr>
        <w:t>4</w:t>
      </w:r>
      <w:r w:rsidRPr="00944A2D">
        <w:rPr>
          <w:rFonts w:hint="eastAsia"/>
          <w:b/>
          <w:sz w:val="28"/>
          <w:szCs w:val="28"/>
        </w:rPr>
        <w:t>、</w:t>
      </w:r>
      <w:r w:rsidR="00BF1786" w:rsidRPr="00944A2D">
        <w:rPr>
          <w:rFonts w:hint="eastAsia"/>
          <w:b/>
          <w:sz w:val="28"/>
          <w:szCs w:val="28"/>
        </w:rPr>
        <w:t>角度（</w:t>
      </w:r>
      <w:r w:rsidR="00BF1786" w:rsidRPr="00944A2D">
        <w:rPr>
          <w:b/>
          <w:sz w:val="28"/>
          <w:szCs w:val="28"/>
        </w:rPr>
        <w:t>Angle</w:t>
      </w:r>
      <w:r w:rsidR="00BF1786" w:rsidRPr="00944A2D">
        <w:rPr>
          <w:rFonts w:hint="eastAsia"/>
          <w:b/>
          <w:sz w:val="28"/>
          <w:szCs w:val="28"/>
        </w:rPr>
        <w:t>）</w:t>
      </w:r>
      <w:r w:rsidR="00572A64" w:rsidRPr="00944A2D">
        <w:rPr>
          <w:rFonts w:hint="eastAsia"/>
          <w:sz w:val="28"/>
          <w:szCs w:val="28"/>
        </w:rPr>
        <w:t>：</w:t>
      </w:r>
      <w:r w:rsidR="00BF1786" w:rsidRPr="00944A2D">
        <w:rPr>
          <w:rFonts w:hint="eastAsia"/>
          <w:sz w:val="28"/>
          <w:szCs w:val="28"/>
        </w:rPr>
        <w:t>俯瞰</w:t>
      </w:r>
      <w:r w:rsidR="00572A64" w:rsidRPr="00944A2D">
        <w:rPr>
          <w:rFonts w:hint="eastAsia"/>
          <w:sz w:val="28"/>
          <w:szCs w:val="28"/>
        </w:rPr>
        <w:t>、</w:t>
      </w:r>
      <w:r w:rsidR="00BF1786" w:rsidRPr="00944A2D">
        <w:rPr>
          <w:rFonts w:hint="eastAsia"/>
          <w:sz w:val="28"/>
          <w:szCs w:val="28"/>
        </w:rPr>
        <w:t>俯拍</w:t>
      </w:r>
      <w:r w:rsidR="00572A64" w:rsidRPr="00944A2D">
        <w:rPr>
          <w:sz w:val="28"/>
          <w:szCs w:val="28"/>
        </w:rPr>
        <w:t>、</w:t>
      </w:r>
      <w:r w:rsidR="00BF1786" w:rsidRPr="00944A2D">
        <w:rPr>
          <w:rFonts w:hint="eastAsia"/>
          <w:sz w:val="28"/>
          <w:szCs w:val="28"/>
        </w:rPr>
        <w:t>仰拍</w:t>
      </w:r>
      <w:r w:rsidR="00572A64" w:rsidRPr="00944A2D">
        <w:rPr>
          <w:rFonts w:hint="eastAsia"/>
          <w:sz w:val="28"/>
          <w:szCs w:val="28"/>
        </w:rPr>
        <w:t>、</w:t>
      </w:r>
      <w:r w:rsidR="00BF1786" w:rsidRPr="00944A2D">
        <w:rPr>
          <w:rFonts w:hint="eastAsia"/>
          <w:sz w:val="28"/>
          <w:szCs w:val="28"/>
        </w:rPr>
        <w:t>平拍</w:t>
      </w:r>
    </w:p>
    <w:p w:rsidR="00572A64" w:rsidRPr="00944A2D" w:rsidRDefault="00E303D5" w:rsidP="00E303D5">
      <w:pPr>
        <w:rPr>
          <w:sz w:val="28"/>
          <w:szCs w:val="28"/>
        </w:rPr>
      </w:pPr>
      <w:r w:rsidRPr="00944A2D">
        <w:rPr>
          <w:rFonts w:hint="eastAsia"/>
          <w:b/>
          <w:sz w:val="28"/>
          <w:szCs w:val="28"/>
        </w:rPr>
        <w:t>5</w:t>
      </w:r>
      <w:r w:rsidRPr="00944A2D">
        <w:rPr>
          <w:rFonts w:hint="eastAsia"/>
          <w:b/>
          <w:sz w:val="28"/>
          <w:szCs w:val="28"/>
        </w:rPr>
        <w:t>、</w:t>
      </w:r>
      <w:r w:rsidR="00572A64" w:rsidRPr="00944A2D">
        <w:rPr>
          <w:rFonts w:hint="eastAsia"/>
          <w:b/>
          <w:sz w:val="28"/>
          <w:szCs w:val="28"/>
        </w:rPr>
        <w:t>色彩色调</w:t>
      </w:r>
      <w:r w:rsidR="00572A64" w:rsidRPr="00944A2D">
        <w:rPr>
          <w:rFonts w:hint="eastAsia"/>
          <w:sz w:val="28"/>
          <w:szCs w:val="28"/>
        </w:rPr>
        <w:t>：</w:t>
      </w:r>
      <w:r w:rsidR="007D671C" w:rsidRPr="00944A2D">
        <w:rPr>
          <w:rFonts w:hint="eastAsia"/>
          <w:sz w:val="28"/>
          <w:szCs w:val="28"/>
        </w:rPr>
        <w:t>色彩的物理原理和基本常识</w:t>
      </w:r>
      <w:r w:rsidR="00572A64" w:rsidRPr="00944A2D">
        <w:rPr>
          <w:rFonts w:hint="eastAsia"/>
          <w:sz w:val="28"/>
          <w:szCs w:val="28"/>
        </w:rPr>
        <w:t>、</w:t>
      </w:r>
      <w:r w:rsidR="00BF1786" w:rsidRPr="00944A2D">
        <w:rPr>
          <w:rFonts w:hint="eastAsia"/>
          <w:sz w:val="28"/>
          <w:szCs w:val="28"/>
        </w:rPr>
        <w:t>色相（色别）</w:t>
      </w:r>
      <w:r w:rsidR="00572A64" w:rsidRPr="00944A2D">
        <w:rPr>
          <w:rFonts w:hint="eastAsia"/>
          <w:sz w:val="28"/>
          <w:szCs w:val="28"/>
        </w:rPr>
        <w:t>、</w:t>
      </w:r>
      <w:r w:rsidR="00BF1786" w:rsidRPr="00944A2D">
        <w:rPr>
          <w:rFonts w:hint="eastAsia"/>
          <w:sz w:val="28"/>
          <w:szCs w:val="28"/>
        </w:rPr>
        <w:t>色值（明度）</w:t>
      </w:r>
      <w:r w:rsidR="00572A64" w:rsidRPr="00944A2D">
        <w:rPr>
          <w:rFonts w:hint="eastAsia"/>
          <w:sz w:val="28"/>
          <w:szCs w:val="28"/>
        </w:rPr>
        <w:t>、</w:t>
      </w:r>
      <w:r w:rsidR="00BF1786" w:rsidRPr="00944A2D">
        <w:rPr>
          <w:rFonts w:hint="eastAsia"/>
          <w:sz w:val="28"/>
          <w:szCs w:val="28"/>
        </w:rPr>
        <w:t>色彩纯度（饱和度）</w:t>
      </w:r>
      <w:r w:rsidR="00572A64" w:rsidRPr="00944A2D">
        <w:rPr>
          <w:rFonts w:hint="eastAsia"/>
          <w:sz w:val="28"/>
          <w:szCs w:val="28"/>
        </w:rPr>
        <w:t>、</w:t>
      </w:r>
      <w:r w:rsidR="00BF1786" w:rsidRPr="00944A2D">
        <w:rPr>
          <w:rFonts w:hint="eastAsia"/>
          <w:sz w:val="28"/>
          <w:szCs w:val="28"/>
        </w:rPr>
        <w:t>色彩的情绪性</w:t>
      </w:r>
      <w:r w:rsidR="00572A64" w:rsidRPr="00944A2D">
        <w:rPr>
          <w:rFonts w:hint="eastAsia"/>
          <w:sz w:val="28"/>
          <w:szCs w:val="28"/>
        </w:rPr>
        <w:t>、</w:t>
      </w:r>
      <w:r w:rsidR="00BF1786" w:rsidRPr="00944A2D">
        <w:rPr>
          <w:rFonts w:hint="eastAsia"/>
          <w:sz w:val="28"/>
          <w:szCs w:val="28"/>
        </w:rPr>
        <w:t>色彩</w:t>
      </w:r>
      <w:r w:rsidR="00BF1786" w:rsidRPr="00944A2D">
        <w:rPr>
          <w:sz w:val="28"/>
          <w:szCs w:val="28"/>
        </w:rPr>
        <w:t>\</w:t>
      </w:r>
      <w:r w:rsidR="00BF1786" w:rsidRPr="00944A2D">
        <w:rPr>
          <w:rFonts w:hint="eastAsia"/>
          <w:sz w:val="28"/>
          <w:szCs w:val="28"/>
        </w:rPr>
        <w:t>色调手段：主题色</w:t>
      </w:r>
      <w:r w:rsidR="00572A64" w:rsidRPr="00944A2D">
        <w:rPr>
          <w:rFonts w:hint="eastAsia"/>
          <w:sz w:val="28"/>
          <w:szCs w:val="28"/>
        </w:rPr>
        <w:t xml:space="preserve"> </w:t>
      </w:r>
      <w:r w:rsidR="00572A64" w:rsidRPr="00944A2D">
        <w:rPr>
          <w:rFonts w:hint="eastAsia"/>
          <w:sz w:val="28"/>
          <w:szCs w:val="28"/>
        </w:rPr>
        <w:t>、</w:t>
      </w:r>
      <w:r w:rsidR="00BF1786" w:rsidRPr="00944A2D">
        <w:rPr>
          <w:rFonts w:hint="eastAsia"/>
          <w:sz w:val="28"/>
          <w:szCs w:val="28"/>
        </w:rPr>
        <w:t>色反差（色对比）</w:t>
      </w:r>
      <w:r w:rsidR="00572A64" w:rsidRPr="00944A2D">
        <w:rPr>
          <w:rFonts w:hint="eastAsia"/>
          <w:sz w:val="28"/>
          <w:szCs w:val="28"/>
        </w:rPr>
        <w:t>、</w:t>
      </w:r>
      <w:r w:rsidR="00BF1786" w:rsidRPr="00944A2D">
        <w:rPr>
          <w:rFonts w:hint="eastAsia"/>
          <w:sz w:val="28"/>
          <w:szCs w:val="28"/>
        </w:rPr>
        <w:t>色和谐</w:t>
      </w:r>
    </w:p>
    <w:p w:rsidR="007D1B4B" w:rsidRPr="00944A2D" w:rsidRDefault="00E303D5" w:rsidP="00E303D5">
      <w:pPr>
        <w:rPr>
          <w:sz w:val="28"/>
          <w:szCs w:val="28"/>
        </w:rPr>
      </w:pPr>
      <w:r w:rsidRPr="00944A2D">
        <w:rPr>
          <w:rFonts w:hint="eastAsia"/>
          <w:b/>
          <w:sz w:val="28"/>
          <w:szCs w:val="28"/>
        </w:rPr>
        <w:t>6</w:t>
      </w:r>
      <w:r w:rsidRPr="00944A2D">
        <w:rPr>
          <w:rFonts w:hint="eastAsia"/>
          <w:b/>
          <w:sz w:val="28"/>
          <w:szCs w:val="28"/>
        </w:rPr>
        <w:t>、</w:t>
      </w:r>
      <w:r w:rsidR="00BF1786" w:rsidRPr="00944A2D">
        <w:rPr>
          <w:rFonts w:hint="eastAsia"/>
          <w:b/>
          <w:sz w:val="28"/>
          <w:szCs w:val="28"/>
        </w:rPr>
        <w:t>光线</w:t>
      </w:r>
      <w:r w:rsidR="00572A64" w:rsidRPr="00944A2D">
        <w:rPr>
          <w:rFonts w:hint="eastAsia"/>
          <w:sz w:val="28"/>
          <w:szCs w:val="28"/>
        </w:rPr>
        <w:t>：</w:t>
      </w:r>
      <w:r w:rsidR="00BF1786" w:rsidRPr="00944A2D">
        <w:rPr>
          <w:rFonts w:hint="eastAsia"/>
          <w:sz w:val="28"/>
          <w:szCs w:val="28"/>
        </w:rPr>
        <w:t>光的类型与画面造型特点</w:t>
      </w:r>
      <w:r w:rsidR="007D671C" w:rsidRPr="00944A2D">
        <w:rPr>
          <w:rFonts w:hint="eastAsia"/>
          <w:sz w:val="28"/>
          <w:szCs w:val="28"/>
        </w:rPr>
        <w:t>（一）按光源性质分类</w:t>
      </w:r>
      <w:r w:rsidR="007D671C" w:rsidRPr="00944A2D">
        <w:rPr>
          <w:sz w:val="28"/>
          <w:szCs w:val="28"/>
        </w:rPr>
        <w:t>1</w:t>
      </w:r>
      <w:r w:rsidR="007D671C" w:rsidRPr="00944A2D">
        <w:rPr>
          <w:rFonts w:hint="eastAsia"/>
          <w:sz w:val="28"/>
          <w:szCs w:val="28"/>
        </w:rPr>
        <w:t>、自然光源</w:t>
      </w:r>
      <w:r w:rsidR="00BF1786" w:rsidRPr="00944A2D">
        <w:rPr>
          <w:sz w:val="28"/>
          <w:szCs w:val="28"/>
        </w:rPr>
        <w:t>2</w:t>
      </w:r>
      <w:r w:rsidR="00BF1786" w:rsidRPr="00944A2D">
        <w:rPr>
          <w:rFonts w:hint="eastAsia"/>
          <w:sz w:val="28"/>
          <w:szCs w:val="28"/>
        </w:rPr>
        <w:t>、人工光源</w:t>
      </w:r>
      <w:r w:rsidR="007D671C" w:rsidRPr="00944A2D">
        <w:rPr>
          <w:rFonts w:hint="eastAsia"/>
          <w:sz w:val="28"/>
          <w:szCs w:val="28"/>
        </w:rPr>
        <w:t>（二）按光源的位置分类（三）按光效的反差性质划分</w:t>
      </w:r>
      <w:r w:rsidRPr="00944A2D">
        <w:rPr>
          <w:rFonts w:hint="eastAsia"/>
          <w:sz w:val="28"/>
          <w:szCs w:val="28"/>
        </w:rPr>
        <w:t>：</w:t>
      </w:r>
      <w:r w:rsidR="007D671C" w:rsidRPr="00944A2D">
        <w:rPr>
          <w:rFonts w:hint="eastAsia"/>
          <w:sz w:val="28"/>
          <w:szCs w:val="28"/>
        </w:rPr>
        <w:t>硬光</w:t>
      </w:r>
      <w:r w:rsidRPr="00944A2D">
        <w:rPr>
          <w:rFonts w:hint="eastAsia"/>
          <w:sz w:val="28"/>
          <w:szCs w:val="28"/>
        </w:rPr>
        <w:t>、</w:t>
      </w:r>
      <w:r w:rsidR="007D671C" w:rsidRPr="00944A2D">
        <w:rPr>
          <w:rFonts w:hint="eastAsia"/>
          <w:sz w:val="28"/>
          <w:szCs w:val="28"/>
        </w:rPr>
        <w:t>软光</w:t>
      </w:r>
    </w:p>
    <w:p w:rsidR="00DC6804" w:rsidRPr="00944A2D" w:rsidRDefault="00E303D5" w:rsidP="00E303D5">
      <w:pPr>
        <w:rPr>
          <w:sz w:val="28"/>
          <w:szCs w:val="28"/>
        </w:rPr>
      </w:pPr>
      <w:bookmarkStart w:id="0" w:name="_GoBack"/>
      <w:bookmarkEnd w:id="0"/>
      <w:r w:rsidRPr="00944A2D">
        <w:rPr>
          <w:rFonts w:hint="eastAsia"/>
          <w:b/>
          <w:sz w:val="28"/>
          <w:szCs w:val="28"/>
        </w:rPr>
        <w:t>7</w:t>
      </w:r>
      <w:r w:rsidRPr="00944A2D">
        <w:rPr>
          <w:rFonts w:hint="eastAsia"/>
          <w:b/>
          <w:sz w:val="28"/>
          <w:szCs w:val="28"/>
        </w:rPr>
        <w:t>、</w:t>
      </w:r>
      <w:r w:rsidR="00DC6804" w:rsidRPr="00944A2D">
        <w:rPr>
          <w:rFonts w:hint="eastAsia"/>
          <w:b/>
          <w:sz w:val="28"/>
          <w:szCs w:val="28"/>
        </w:rPr>
        <w:t>视点</w:t>
      </w:r>
      <w:r w:rsidRPr="00944A2D">
        <w:rPr>
          <w:rFonts w:hint="eastAsia"/>
          <w:sz w:val="28"/>
          <w:szCs w:val="28"/>
        </w:rPr>
        <w:t>：</w:t>
      </w:r>
      <w:r w:rsidR="00DC6804" w:rsidRPr="00944A2D">
        <w:rPr>
          <w:rFonts w:hint="eastAsia"/>
          <w:sz w:val="28"/>
          <w:szCs w:val="28"/>
        </w:rPr>
        <w:t>客观视点</w:t>
      </w:r>
      <w:r w:rsidRPr="00944A2D">
        <w:rPr>
          <w:rFonts w:hint="eastAsia"/>
          <w:sz w:val="28"/>
          <w:szCs w:val="28"/>
        </w:rPr>
        <w:t>、</w:t>
      </w:r>
      <w:r w:rsidR="00DC6804" w:rsidRPr="00944A2D">
        <w:rPr>
          <w:rFonts w:hint="eastAsia"/>
          <w:sz w:val="28"/>
          <w:szCs w:val="28"/>
        </w:rPr>
        <w:t>主观视点</w:t>
      </w:r>
      <w:r w:rsidRPr="00944A2D">
        <w:rPr>
          <w:rFonts w:hint="eastAsia"/>
          <w:sz w:val="28"/>
          <w:szCs w:val="28"/>
        </w:rPr>
        <w:t>、</w:t>
      </w:r>
      <w:r w:rsidR="00DC6804" w:rsidRPr="00944A2D">
        <w:rPr>
          <w:rFonts w:hint="eastAsia"/>
          <w:sz w:val="28"/>
          <w:szCs w:val="28"/>
        </w:rPr>
        <w:t>镜头在主观镜头和客观镜头间转换</w:t>
      </w:r>
      <w:r w:rsidR="00DC6804" w:rsidRPr="00944A2D">
        <w:rPr>
          <w:rFonts w:hint="eastAsia"/>
          <w:sz w:val="28"/>
          <w:szCs w:val="28"/>
        </w:rPr>
        <w:lastRenderedPageBreak/>
        <w:t>的必要性和规则</w:t>
      </w:r>
      <w:r w:rsidRPr="00944A2D">
        <w:rPr>
          <w:rFonts w:hint="eastAsia"/>
          <w:sz w:val="28"/>
          <w:szCs w:val="28"/>
        </w:rPr>
        <w:t xml:space="preserve"> </w:t>
      </w:r>
      <w:r w:rsidRPr="00944A2D">
        <w:rPr>
          <w:rFonts w:hint="eastAsia"/>
          <w:sz w:val="28"/>
          <w:szCs w:val="28"/>
        </w:rPr>
        <w:t>、</w:t>
      </w:r>
      <w:r w:rsidR="00DC6804" w:rsidRPr="00944A2D">
        <w:rPr>
          <w:rFonts w:hint="eastAsia"/>
          <w:sz w:val="28"/>
          <w:szCs w:val="28"/>
        </w:rPr>
        <w:t>导演视点</w:t>
      </w:r>
    </w:p>
    <w:p w:rsidR="00E303D5" w:rsidRPr="00944A2D" w:rsidRDefault="00E303D5" w:rsidP="00E303D5">
      <w:pPr>
        <w:rPr>
          <w:sz w:val="28"/>
          <w:szCs w:val="28"/>
        </w:rPr>
      </w:pPr>
      <w:r w:rsidRPr="00944A2D">
        <w:rPr>
          <w:rFonts w:hint="eastAsia"/>
          <w:b/>
          <w:sz w:val="28"/>
          <w:szCs w:val="28"/>
        </w:rPr>
        <w:t>8</w:t>
      </w:r>
      <w:r w:rsidRPr="00944A2D">
        <w:rPr>
          <w:rFonts w:hint="eastAsia"/>
          <w:b/>
          <w:sz w:val="28"/>
          <w:szCs w:val="28"/>
        </w:rPr>
        <w:t>、</w:t>
      </w:r>
      <w:r w:rsidR="00DC6804" w:rsidRPr="00944A2D">
        <w:rPr>
          <w:rFonts w:hint="eastAsia"/>
          <w:b/>
          <w:sz w:val="28"/>
          <w:szCs w:val="28"/>
        </w:rPr>
        <w:t>镜头形式</w:t>
      </w:r>
      <w:r w:rsidRPr="00944A2D">
        <w:rPr>
          <w:rFonts w:hint="eastAsia"/>
          <w:sz w:val="28"/>
          <w:szCs w:val="28"/>
        </w:rPr>
        <w:t>：固定镜头（</w:t>
      </w:r>
      <w:proofErr w:type="gramStart"/>
      <w:r w:rsidRPr="00944A2D">
        <w:rPr>
          <w:rFonts w:hint="eastAsia"/>
          <w:sz w:val="28"/>
          <w:szCs w:val="28"/>
        </w:rPr>
        <w:t>长固定</w:t>
      </w:r>
      <w:proofErr w:type="gramEnd"/>
      <w:r w:rsidRPr="00944A2D">
        <w:rPr>
          <w:rFonts w:hint="eastAsia"/>
          <w:sz w:val="28"/>
          <w:szCs w:val="28"/>
        </w:rPr>
        <w:t>镜头、</w:t>
      </w:r>
      <w:proofErr w:type="gramStart"/>
      <w:r w:rsidRPr="00944A2D">
        <w:rPr>
          <w:rFonts w:hint="eastAsia"/>
          <w:sz w:val="28"/>
          <w:szCs w:val="28"/>
        </w:rPr>
        <w:t>短固定</w:t>
      </w:r>
      <w:proofErr w:type="gramEnd"/>
      <w:r w:rsidRPr="00944A2D">
        <w:rPr>
          <w:rFonts w:hint="eastAsia"/>
          <w:sz w:val="28"/>
          <w:szCs w:val="28"/>
        </w:rPr>
        <w:t>镜头）及运动镜头</w:t>
      </w:r>
    </w:p>
    <w:p w:rsidR="00E303D5" w:rsidRPr="00944A2D" w:rsidRDefault="00E303D5" w:rsidP="00E303D5">
      <w:pPr>
        <w:rPr>
          <w:sz w:val="28"/>
          <w:szCs w:val="28"/>
        </w:rPr>
      </w:pPr>
      <w:r w:rsidRPr="00944A2D">
        <w:rPr>
          <w:rFonts w:hint="eastAsia"/>
          <w:b/>
          <w:sz w:val="28"/>
          <w:szCs w:val="28"/>
        </w:rPr>
        <w:t>9</w:t>
      </w:r>
      <w:r w:rsidRPr="00944A2D">
        <w:rPr>
          <w:rFonts w:hint="eastAsia"/>
          <w:b/>
          <w:sz w:val="28"/>
          <w:szCs w:val="28"/>
        </w:rPr>
        <w:t>、运动镜头</w:t>
      </w:r>
      <w:r w:rsidRPr="00944A2D">
        <w:rPr>
          <w:rFonts w:hint="eastAsia"/>
          <w:sz w:val="28"/>
          <w:szCs w:val="28"/>
        </w:rPr>
        <w:t>：推拉摇移及综合运动，运动摄影辅助设备</w:t>
      </w:r>
      <w:r w:rsidR="00584108">
        <w:rPr>
          <w:rFonts w:hint="eastAsia"/>
          <w:sz w:val="28"/>
          <w:szCs w:val="28"/>
        </w:rPr>
        <w:t>、</w:t>
      </w:r>
      <w:r w:rsidRPr="00944A2D">
        <w:rPr>
          <w:rFonts w:hint="eastAsia"/>
          <w:sz w:val="28"/>
          <w:szCs w:val="28"/>
        </w:rPr>
        <w:t>运动镜头的意义</w:t>
      </w:r>
      <w:r w:rsidR="00584108">
        <w:rPr>
          <w:rFonts w:hint="eastAsia"/>
          <w:sz w:val="28"/>
          <w:szCs w:val="28"/>
        </w:rPr>
        <w:t>、</w:t>
      </w:r>
      <w:proofErr w:type="gramStart"/>
      <w:r w:rsidR="00584108">
        <w:rPr>
          <w:rFonts w:hint="eastAsia"/>
          <w:sz w:val="28"/>
          <w:szCs w:val="28"/>
        </w:rPr>
        <w:t>起幅落幅</w:t>
      </w:r>
      <w:proofErr w:type="gramEnd"/>
      <w:r w:rsidR="00584108">
        <w:rPr>
          <w:rFonts w:hint="eastAsia"/>
          <w:sz w:val="28"/>
          <w:szCs w:val="28"/>
        </w:rPr>
        <w:t>的含义和要求。</w:t>
      </w:r>
    </w:p>
    <w:p w:rsidR="00E303D5" w:rsidRPr="00944A2D" w:rsidRDefault="00E303D5" w:rsidP="00E303D5">
      <w:pPr>
        <w:rPr>
          <w:sz w:val="28"/>
          <w:szCs w:val="28"/>
        </w:rPr>
      </w:pPr>
      <w:r w:rsidRPr="00944A2D">
        <w:rPr>
          <w:rFonts w:hint="eastAsia"/>
          <w:b/>
          <w:sz w:val="28"/>
          <w:szCs w:val="28"/>
        </w:rPr>
        <w:t>10</w:t>
      </w:r>
      <w:r w:rsidRPr="00944A2D">
        <w:rPr>
          <w:rFonts w:hint="eastAsia"/>
          <w:b/>
          <w:sz w:val="28"/>
          <w:szCs w:val="28"/>
        </w:rPr>
        <w:t>、长镜头</w:t>
      </w:r>
      <w:r w:rsidRPr="00944A2D">
        <w:rPr>
          <w:rFonts w:hint="eastAsia"/>
          <w:sz w:val="28"/>
          <w:szCs w:val="28"/>
        </w:rPr>
        <w:t>：巴赞、长镜头理论、长镜头分类</w:t>
      </w:r>
    </w:p>
    <w:p w:rsidR="00DC6804" w:rsidRPr="00944A2D" w:rsidRDefault="00E303D5" w:rsidP="00E303D5">
      <w:pPr>
        <w:rPr>
          <w:sz w:val="28"/>
          <w:szCs w:val="28"/>
        </w:rPr>
      </w:pPr>
      <w:r w:rsidRPr="00944A2D">
        <w:rPr>
          <w:rFonts w:hint="eastAsia"/>
          <w:b/>
          <w:sz w:val="28"/>
          <w:szCs w:val="28"/>
        </w:rPr>
        <w:t>11</w:t>
      </w:r>
      <w:r w:rsidRPr="00944A2D">
        <w:rPr>
          <w:rFonts w:hint="eastAsia"/>
          <w:b/>
          <w:sz w:val="28"/>
          <w:szCs w:val="28"/>
        </w:rPr>
        <w:t>、场面调度</w:t>
      </w:r>
      <w:r w:rsidRPr="00944A2D">
        <w:rPr>
          <w:rFonts w:hint="eastAsia"/>
          <w:sz w:val="28"/>
          <w:szCs w:val="28"/>
        </w:rPr>
        <w:t>：场面调度的意义和内涵、人物调度、镜头调度、人物与镜头综合调度</w:t>
      </w:r>
    </w:p>
    <w:p w:rsidR="007D1B4B" w:rsidRPr="00944A2D" w:rsidRDefault="00E303D5" w:rsidP="00E303D5">
      <w:pPr>
        <w:rPr>
          <w:sz w:val="28"/>
          <w:szCs w:val="28"/>
        </w:rPr>
      </w:pPr>
      <w:r w:rsidRPr="00944A2D">
        <w:rPr>
          <w:rFonts w:hint="eastAsia"/>
          <w:b/>
          <w:sz w:val="28"/>
          <w:szCs w:val="28"/>
        </w:rPr>
        <w:t>12</w:t>
      </w:r>
      <w:r w:rsidRPr="00944A2D">
        <w:rPr>
          <w:rFonts w:hint="eastAsia"/>
          <w:b/>
          <w:sz w:val="28"/>
          <w:szCs w:val="28"/>
        </w:rPr>
        <w:t>、</w:t>
      </w:r>
      <w:r w:rsidR="00DC6804" w:rsidRPr="00944A2D">
        <w:rPr>
          <w:rFonts w:hint="eastAsia"/>
          <w:b/>
          <w:sz w:val="28"/>
          <w:szCs w:val="28"/>
        </w:rPr>
        <w:t>声音影视声音特性</w:t>
      </w:r>
      <w:r w:rsidRPr="00944A2D">
        <w:rPr>
          <w:rFonts w:hint="eastAsia"/>
          <w:sz w:val="28"/>
          <w:szCs w:val="28"/>
        </w:rPr>
        <w:t>：</w:t>
      </w:r>
      <w:r w:rsidR="00DC6804" w:rsidRPr="00944A2D">
        <w:rPr>
          <w:rFonts w:hint="eastAsia"/>
          <w:sz w:val="28"/>
          <w:szCs w:val="28"/>
        </w:rPr>
        <w:t>影视声音分类及其功能</w:t>
      </w:r>
      <w:r w:rsidR="00997F21">
        <w:rPr>
          <w:rFonts w:hint="eastAsia"/>
          <w:sz w:val="28"/>
          <w:szCs w:val="28"/>
        </w:rPr>
        <w:t>、</w:t>
      </w:r>
      <w:r w:rsidR="007D671C" w:rsidRPr="00944A2D">
        <w:rPr>
          <w:rFonts w:hint="eastAsia"/>
          <w:sz w:val="28"/>
          <w:szCs w:val="28"/>
        </w:rPr>
        <w:t>声音延宕</w:t>
      </w:r>
      <w:r w:rsidRPr="00944A2D">
        <w:rPr>
          <w:rFonts w:hint="eastAsia"/>
          <w:sz w:val="28"/>
          <w:szCs w:val="28"/>
        </w:rPr>
        <w:t>、</w:t>
      </w:r>
      <w:r w:rsidR="007D671C" w:rsidRPr="00944A2D">
        <w:rPr>
          <w:rFonts w:hint="eastAsia"/>
          <w:sz w:val="28"/>
          <w:szCs w:val="28"/>
        </w:rPr>
        <w:t>声音前置</w:t>
      </w:r>
      <w:r w:rsidRPr="00944A2D">
        <w:rPr>
          <w:rFonts w:hint="eastAsia"/>
          <w:sz w:val="28"/>
          <w:szCs w:val="28"/>
        </w:rPr>
        <w:t>、</w:t>
      </w:r>
      <w:r w:rsidR="007D671C" w:rsidRPr="00944A2D">
        <w:rPr>
          <w:rFonts w:hint="eastAsia"/>
          <w:sz w:val="28"/>
          <w:szCs w:val="28"/>
        </w:rPr>
        <w:t>声音交替</w:t>
      </w:r>
      <w:r w:rsidR="000425AB">
        <w:rPr>
          <w:rFonts w:hint="eastAsia"/>
          <w:sz w:val="28"/>
          <w:szCs w:val="28"/>
        </w:rPr>
        <w:t>、</w:t>
      </w:r>
      <w:r w:rsidR="007D671C" w:rsidRPr="00944A2D">
        <w:rPr>
          <w:rFonts w:hint="eastAsia"/>
          <w:sz w:val="28"/>
          <w:szCs w:val="28"/>
        </w:rPr>
        <w:t>相似声音剪辑</w:t>
      </w:r>
      <w:r w:rsidRPr="00944A2D">
        <w:rPr>
          <w:rFonts w:hint="eastAsia"/>
          <w:sz w:val="28"/>
          <w:szCs w:val="28"/>
        </w:rPr>
        <w:t>。</w:t>
      </w:r>
    </w:p>
    <w:p w:rsidR="00DC6804" w:rsidRPr="00944A2D" w:rsidRDefault="00E303D5" w:rsidP="00E303D5">
      <w:pPr>
        <w:rPr>
          <w:sz w:val="28"/>
          <w:szCs w:val="28"/>
        </w:rPr>
      </w:pPr>
      <w:r w:rsidRPr="00944A2D">
        <w:rPr>
          <w:rFonts w:hint="eastAsia"/>
          <w:b/>
          <w:sz w:val="28"/>
          <w:szCs w:val="28"/>
        </w:rPr>
        <w:t>13</w:t>
      </w:r>
      <w:r w:rsidRPr="00944A2D">
        <w:rPr>
          <w:rFonts w:hint="eastAsia"/>
          <w:b/>
          <w:sz w:val="28"/>
          <w:szCs w:val="28"/>
        </w:rPr>
        <w:t>、声画关系</w:t>
      </w:r>
      <w:r w:rsidRPr="00944A2D">
        <w:rPr>
          <w:rFonts w:hint="eastAsia"/>
          <w:sz w:val="28"/>
          <w:szCs w:val="28"/>
        </w:rPr>
        <w:t>：</w:t>
      </w:r>
      <w:r w:rsidR="00DC6804" w:rsidRPr="00944A2D">
        <w:rPr>
          <w:sz w:val="28"/>
          <w:szCs w:val="28"/>
        </w:rPr>
        <w:t>声画关系</w:t>
      </w:r>
      <w:r w:rsidRPr="00944A2D">
        <w:rPr>
          <w:sz w:val="28"/>
          <w:szCs w:val="28"/>
        </w:rPr>
        <w:t>、</w:t>
      </w:r>
      <w:r w:rsidR="00DC6804" w:rsidRPr="00944A2D">
        <w:rPr>
          <w:rFonts w:hint="eastAsia"/>
          <w:sz w:val="28"/>
          <w:szCs w:val="28"/>
        </w:rPr>
        <w:t xml:space="preserve"> </w:t>
      </w:r>
      <w:r w:rsidR="00DC6804" w:rsidRPr="00944A2D">
        <w:rPr>
          <w:rFonts w:hint="eastAsia"/>
          <w:sz w:val="28"/>
          <w:szCs w:val="28"/>
        </w:rPr>
        <w:t>声画同步</w:t>
      </w:r>
      <w:r w:rsidRPr="00944A2D">
        <w:rPr>
          <w:rFonts w:hint="eastAsia"/>
          <w:sz w:val="28"/>
          <w:szCs w:val="28"/>
        </w:rPr>
        <w:t>、</w:t>
      </w:r>
      <w:r w:rsidR="00DC6804" w:rsidRPr="00944A2D">
        <w:rPr>
          <w:rFonts w:hint="eastAsia"/>
          <w:sz w:val="28"/>
          <w:szCs w:val="28"/>
        </w:rPr>
        <w:t>声画分离</w:t>
      </w:r>
      <w:r w:rsidR="00DC6804" w:rsidRPr="00944A2D">
        <w:rPr>
          <w:rFonts w:hint="eastAsia"/>
          <w:sz w:val="28"/>
          <w:szCs w:val="28"/>
        </w:rPr>
        <w:t xml:space="preserve"> </w:t>
      </w:r>
      <w:r w:rsidRPr="00944A2D">
        <w:rPr>
          <w:rFonts w:hint="eastAsia"/>
          <w:sz w:val="28"/>
          <w:szCs w:val="28"/>
        </w:rPr>
        <w:t>、</w:t>
      </w:r>
      <w:r w:rsidR="00DC6804" w:rsidRPr="00944A2D">
        <w:rPr>
          <w:rFonts w:hint="eastAsia"/>
          <w:sz w:val="28"/>
          <w:szCs w:val="28"/>
        </w:rPr>
        <w:t xml:space="preserve"> </w:t>
      </w:r>
      <w:r w:rsidR="00DC6804" w:rsidRPr="00944A2D">
        <w:rPr>
          <w:rFonts w:hint="eastAsia"/>
          <w:sz w:val="28"/>
          <w:szCs w:val="28"/>
        </w:rPr>
        <w:t>声画对位</w:t>
      </w:r>
      <w:r w:rsidRPr="00944A2D">
        <w:rPr>
          <w:rFonts w:hint="eastAsia"/>
          <w:sz w:val="28"/>
          <w:szCs w:val="28"/>
        </w:rPr>
        <w:t>、</w:t>
      </w:r>
      <w:r w:rsidR="00DC6804" w:rsidRPr="00944A2D">
        <w:rPr>
          <w:rFonts w:hint="eastAsia"/>
          <w:sz w:val="28"/>
          <w:szCs w:val="28"/>
        </w:rPr>
        <w:t xml:space="preserve">  </w:t>
      </w:r>
      <w:r w:rsidR="00DC6804" w:rsidRPr="00944A2D">
        <w:rPr>
          <w:rFonts w:hint="eastAsia"/>
          <w:sz w:val="28"/>
          <w:szCs w:val="28"/>
        </w:rPr>
        <w:t>声画措置</w:t>
      </w:r>
      <w:r w:rsidR="00DC6804" w:rsidRPr="00944A2D">
        <w:rPr>
          <w:rFonts w:hint="eastAsia"/>
          <w:sz w:val="28"/>
          <w:szCs w:val="28"/>
        </w:rPr>
        <w:t xml:space="preserve"> </w:t>
      </w:r>
    </w:p>
    <w:p w:rsidR="00572A64" w:rsidRDefault="00E303D5" w:rsidP="00E303D5">
      <w:pPr>
        <w:rPr>
          <w:sz w:val="28"/>
          <w:szCs w:val="28"/>
        </w:rPr>
      </w:pPr>
      <w:r w:rsidRPr="00944A2D">
        <w:rPr>
          <w:rFonts w:hint="eastAsia"/>
          <w:b/>
          <w:sz w:val="28"/>
          <w:szCs w:val="28"/>
        </w:rPr>
        <w:t>14</w:t>
      </w:r>
      <w:r w:rsidRPr="00944A2D">
        <w:rPr>
          <w:rFonts w:hint="eastAsia"/>
          <w:b/>
          <w:sz w:val="28"/>
          <w:szCs w:val="28"/>
        </w:rPr>
        <w:t>、</w:t>
      </w:r>
      <w:r w:rsidR="00DC6804" w:rsidRPr="00944A2D">
        <w:rPr>
          <w:rFonts w:hint="eastAsia"/>
          <w:b/>
          <w:sz w:val="28"/>
          <w:szCs w:val="28"/>
        </w:rPr>
        <w:t>剪辑与蒙太奇</w:t>
      </w:r>
      <w:r w:rsidRPr="00944A2D">
        <w:rPr>
          <w:rFonts w:hint="eastAsia"/>
          <w:sz w:val="28"/>
          <w:szCs w:val="28"/>
        </w:rPr>
        <w:t>：</w:t>
      </w:r>
      <w:r w:rsidR="00572A64" w:rsidRPr="00944A2D">
        <w:rPr>
          <w:rFonts w:hint="eastAsia"/>
          <w:sz w:val="28"/>
          <w:szCs w:val="28"/>
        </w:rPr>
        <w:t>剪辑</w:t>
      </w:r>
      <w:r w:rsidRPr="00944A2D">
        <w:rPr>
          <w:rFonts w:hint="eastAsia"/>
          <w:sz w:val="28"/>
          <w:szCs w:val="28"/>
        </w:rPr>
        <w:t>和蒙太奇</w:t>
      </w:r>
      <w:r w:rsidR="00572A64" w:rsidRPr="00944A2D">
        <w:rPr>
          <w:rFonts w:hint="eastAsia"/>
          <w:sz w:val="28"/>
          <w:szCs w:val="28"/>
        </w:rPr>
        <w:t>的意义、剪辑包含的具体工作、好莱坞经典剪辑（无缝剪辑）、</w:t>
      </w:r>
      <w:r w:rsidR="00572A64" w:rsidRPr="00944A2D">
        <w:rPr>
          <w:rFonts w:hint="eastAsia"/>
          <w:sz w:val="28"/>
          <w:szCs w:val="28"/>
        </w:rPr>
        <w:t>180</w:t>
      </w:r>
      <w:r w:rsidR="00572A64" w:rsidRPr="00944A2D">
        <w:rPr>
          <w:rFonts w:hint="eastAsia"/>
          <w:sz w:val="28"/>
          <w:szCs w:val="28"/>
        </w:rPr>
        <w:t>度原则（轴线原则）、三角形法则机位设置方案、交叉剪辑、平行剪辑、段落剪辑。</w:t>
      </w:r>
    </w:p>
    <w:p w:rsidR="00F57CFE" w:rsidRDefault="0083160D" w:rsidP="00E303D5">
      <w:pPr>
        <w:rPr>
          <w:sz w:val="28"/>
          <w:szCs w:val="28"/>
        </w:rPr>
      </w:pPr>
      <w:r w:rsidRPr="0083160D">
        <w:rPr>
          <w:rFonts w:hint="eastAsia"/>
          <w:b/>
          <w:sz w:val="28"/>
          <w:szCs w:val="28"/>
        </w:rPr>
        <w:t>15</w:t>
      </w:r>
      <w:r w:rsidRPr="0083160D">
        <w:rPr>
          <w:rFonts w:hint="eastAsia"/>
          <w:b/>
          <w:sz w:val="28"/>
          <w:szCs w:val="28"/>
        </w:rPr>
        <w:t>、电视文艺视听语言的基本样式</w:t>
      </w:r>
      <w:r>
        <w:rPr>
          <w:rFonts w:hint="eastAsia"/>
          <w:sz w:val="28"/>
          <w:szCs w:val="28"/>
        </w:rPr>
        <w:t>：电视文艺信息报道、电视文艺实况转播、电视文艺纪录片、电视文艺专题片、电视艺术片、电视文艺晚会</w:t>
      </w:r>
      <w:r w:rsidR="000F5C70">
        <w:rPr>
          <w:rFonts w:hint="eastAsia"/>
          <w:sz w:val="28"/>
          <w:szCs w:val="28"/>
        </w:rPr>
        <w:t>（电视娱乐节目）</w:t>
      </w:r>
      <w:r>
        <w:rPr>
          <w:rFonts w:hint="eastAsia"/>
          <w:sz w:val="28"/>
          <w:szCs w:val="28"/>
        </w:rPr>
        <w:t>。</w:t>
      </w:r>
    </w:p>
    <w:p w:rsidR="0083160D" w:rsidRDefault="0083160D" w:rsidP="00E303D5">
      <w:pPr>
        <w:rPr>
          <w:sz w:val="28"/>
          <w:szCs w:val="28"/>
        </w:rPr>
      </w:pPr>
      <w:r w:rsidRPr="0083160D">
        <w:rPr>
          <w:rFonts w:hint="eastAsia"/>
          <w:b/>
          <w:sz w:val="28"/>
          <w:szCs w:val="28"/>
        </w:rPr>
        <w:t>16</w:t>
      </w:r>
      <w:r w:rsidRPr="0083160D">
        <w:rPr>
          <w:rFonts w:hint="eastAsia"/>
          <w:b/>
          <w:sz w:val="28"/>
          <w:szCs w:val="28"/>
        </w:rPr>
        <w:t>、电视文艺视听语言的特性：</w:t>
      </w:r>
      <w:r>
        <w:rPr>
          <w:rFonts w:hint="eastAsia"/>
          <w:sz w:val="28"/>
          <w:szCs w:val="28"/>
        </w:rPr>
        <w:t>符号特性、审美特性。</w:t>
      </w:r>
    </w:p>
    <w:p w:rsidR="0083160D" w:rsidRDefault="0083160D" w:rsidP="00E303D5">
      <w:pPr>
        <w:rPr>
          <w:sz w:val="28"/>
          <w:szCs w:val="28"/>
        </w:rPr>
      </w:pPr>
      <w:r w:rsidRPr="0083160D">
        <w:rPr>
          <w:rFonts w:hint="eastAsia"/>
          <w:b/>
          <w:sz w:val="28"/>
          <w:szCs w:val="28"/>
        </w:rPr>
        <w:t>17</w:t>
      </w:r>
      <w:r w:rsidRPr="0083160D">
        <w:rPr>
          <w:rFonts w:hint="eastAsia"/>
          <w:b/>
          <w:sz w:val="28"/>
          <w:szCs w:val="28"/>
        </w:rPr>
        <w:t>、广播电视音乐：</w:t>
      </w:r>
      <w:r>
        <w:rPr>
          <w:rFonts w:hint="eastAsia"/>
          <w:sz w:val="28"/>
          <w:szCs w:val="28"/>
        </w:rPr>
        <w:t>广播电视音乐的概念界定、广播电视音乐的特质、广播电视音乐的类别（标志音乐、广告音乐、综艺节目中的音乐、电视专题片音乐、电视剧音乐、广播音乐）</w:t>
      </w:r>
    </w:p>
    <w:p w:rsidR="00DB375D" w:rsidRDefault="00DB375D" w:rsidP="00E303D5">
      <w:pPr>
        <w:rPr>
          <w:sz w:val="28"/>
          <w:szCs w:val="28"/>
        </w:rPr>
      </w:pPr>
      <w:r w:rsidRPr="00DB375D">
        <w:rPr>
          <w:rFonts w:hint="eastAsia"/>
          <w:b/>
          <w:sz w:val="28"/>
          <w:szCs w:val="28"/>
        </w:rPr>
        <w:t>18</w:t>
      </w:r>
      <w:r w:rsidRPr="00DB375D">
        <w:rPr>
          <w:rFonts w:hint="eastAsia"/>
          <w:b/>
          <w:sz w:val="28"/>
          <w:szCs w:val="28"/>
        </w:rPr>
        <w:t>、广播音乐四类：</w:t>
      </w:r>
      <w:r>
        <w:rPr>
          <w:rFonts w:hint="eastAsia"/>
          <w:sz w:val="28"/>
          <w:szCs w:val="28"/>
        </w:rPr>
        <w:t>新闻实况性节目、知识教育性节目、作品赏析性</w:t>
      </w:r>
      <w:r>
        <w:rPr>
          <w:rFonts w:hint="eastAsia"/>
          <w:sz w:val="28"/>
          <w:szCs w:val="28"/>
        </w:rPr>
        <w:lastRenderedPageBreak/>
        <w:t>节目、音乐戏剧性节目。</w:t>
      </w:r>
    </w:p>
    <w:p w:rsidR="00764942" w:rsidRPr="00DB375D" w:rsidRDefault="00764942" w:rsidP="00E303D5">
      <w:pPr>
        <w:rPr>
          <w:sz w:val="28"/>
          <w:szCs w:val="28"/>
        </w:rPr>
      </w:pPr>
    </w:p>
    <w:p w:rsidR="00F57CFE" w:rsidRPr="00DB375D" w:rsidRDefault="00764942" w:rsidP="00A155DA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四、</w:t>
      </w:r>
      <w:r w:rsidR="00F57CFE" w:rsidRPr="00DB375D">
        <w:rPr>
          <w:rFonts w:hint="eastAsia"/>
          <w:b/>
          <w:sz w:val="28"/>
          <w:szCs w:val="28"/>
        </w:rPr>
        <w:t>参考书目：</w:t>
      </w:r>
    </w:p>
    <w:p w:rsidR="00F57CFE" w:rsidRDefault="00DB375D" w:rsidP="00E303D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</w:t>
      </w:r>
      <w:r w:rsidR="00F57CFE" w:rsidRPr="00944A2D">
        <w:rPr>
          <w:rFonts w:hint="eastAsia"/>
          <w:sz w:val="28"/>
          <w:szCs w:val="28"/>
        </w:rPr>
        <w:t>《中国当代广播电视文艺学》</w:t>
      </w:r>
      <w:r w:rsidR="00F57CFE">
        <w:rPr>
          <w:rFonts w:hint="eastAsia"/>
          <w:sz w:val="28"/>
          <w:szCs w:val="28"/>
        </w:rPr>
        <w:t>张凤铸、胡妙德、关玲</w:t>
      </w:r>
      <w:r w:rsidR="00F57CFE">
        <w:rPr>
          <w:rFonts w:hint="eastAsia"/>
          <w:sz w:val="28"/>
          <w:szCs w:val="28"/>
        </w:rPr>
        <w:t xml:space="preserve"> </w:t>
      </w:r>
      <w:r w:rsidR="00F57CFE">
        <w:rPr>
          <w:rFonts w:hint="eastAsia"/>
          <w:sz w:val="28"/>
          <w:szCs w:val="28"/>
        </w:rPr>
        <w:t>主编，中国传媒大学出版社</w:t>
      </w:r>
    </w:p>
    <w:p w:rsidR="00F57CFE" w:rsidRDefault="00DB375D" w:rsidP="00E303D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</w:t>
      </w:r>
      <w:r w:rsidR="00F57CFE">
        <w:rPr>
          <w:rFonts w:hint="eastAsia"/>
          <w:sz w:val="28"/>
          <w:szCs w:val="28"/>
        </w:rPr>
        <w:t>《影视视听语言》张菁</w:t>
      </w:r>
      <w:r w:rsidR="00F57CFE">
        <w:rPr>
          <w:rFonts w:hint="eastAsia"/>
          <w:sz w:val="28"/>
          <w:szCs w:val="28"/>
        </w:rPr>
        <w:t xml:space="preserve"> </w:t>
      </w:r>
      <w:r w:rsidR="00F57CFE">
        <w:rPr>
          <w:rFonts w:hint="eastAsia"/>
          <w:sz w:val="28"/>
          <w:szCs w:val="28"/>
        </w:rPr>
        <w:t>关玲著</w:t>
      </w:r>
      <w:r>
        <w:rPr>
          <w:rFonts w:hint="eastAsia"/>
          <w:sz w:val="28"/>
          <w:szCs w:val="28"/>
        </w:rPr>
        <w:t>，</w:t>
      </w:r>
      <w:r w:rsidR="00F57CFE">
        <w:rPr>
          <w:rFonts w:hint="eastAsia"/>
          <w:sz w:val="28"/>
          <w:szCs w:val="28"/>
        </w:rPr>
        <w:t>中国传媒大学出版社</w:t>
      </w:r>
    </w:p>
    <w:p w:rsidR="00F57CFE" w:rsidRPr="00944A2D" w:rsidRDefault="00DB375D" w:rsidP="00E303D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</w:t>
      </w:r>
      <w:proofErr w:type="gramStart"/>
      <w:r w:rsidR="00F57CFE">
        <w:rPr>
          <w:rFonts w:hint="eastAsia"/>
          <w:sz w:val="28"/>
          <w:szCs w:val="28"/>
        </w:rPr>
        <w:t>《电视节目导播》郑月</w:t>
      </w:r>
      <w:proofErr w:type="gramEnd"/>
      <w:r w:rsidR="00F57CFE">
        <w:rPr>
          <w:rFonts w:hint="eastAsia"/>
          <w:sz w:val="28"/>
          <w:szCs w:val="28"/>
        </w:rPr>
        <w:t xml:space="preserve"> </w:t>
      </w:r>
      <w:r w:rsidR="00F57CFE">
        <w:rPr>
          <w:rFonts w:hint="eastAsia"/>
          <w:sz w:val="28"/>
          <w:szCs w:val="28"/>
        </w:rPr>
        <w:t>著</w:t>
      </w:r>
      <w:r>
        <w:rPr>
          <w:rFonts w:hint="eastAsia"/>
          <w:sz w:val="28"/>
          <w:szCs w:val="28"/>
        </w:rPr>
        <w:t>，</w:t>
      </w:r>
      <w:r w:rsidR="00F57CFE">
        <w:rPr>
          <w:rFonts w:hint="eastAsia"/>
          <w:sz w:val="28"/>
          <w:szCs w:val="28"/>
        </w:rPr>
        <w:t>中国传媒大学出版社</w:t>
      </w:r>
    </w:p>
    <w:sectPr w:rsidR="00F57CFE" w:rsidRPr="00944A2D" w:rsidSect="007D1B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3699" w:rsidRDefault="00703699" w:rsidP="00657442">
      <w:r>
        <w:separator/>
      </w:r>
    </w:p>
  </w:endnote>
  <w:endnote w:type="continuationSeparator" w:id="0">
    <w:p w:rsidR="00703699" w:rsidRDefault="00703699" w:rsidP="00657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3699" w:rsidRDefault="00703699" w:rsidP="00657442">
      <w:r>
        <w:separator/>
      </w:r>
    </w:p>
  </w:footnote>
  <w:footnote w:type="continuationSeparator" w:id="0">
    <w:p w:rsidR="00703699" w:rsidRDefault="00703699" w:rsidP="006574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17556"/>
    <w:multiLevelType w:val="hybridMultilevel"/>
    <w:tmpl w:val="8E2A777A"/>
    <w:lvl w:ilvl="0" w:tplc="1B863F0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E9AF9A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A623FB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601AD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E0E4F9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0D01D3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78D60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AD8148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F30AA4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B427AD"/>
    <w:multiLevelType w:val="hybridMultilevel"/>
    <w:tmpl w:val="97F87CE2"/>
    <w:lvl w:ilvl="0" w:tplc="49E0901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BDA45F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7FC676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DEEF5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A64283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CC6EBE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CEDBD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EB69C2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DD46E1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E32915"/>
    <w:multiLevelType w:val="hybridMultilevel"/>
    <w:tmpl w:val="B566ACFA"/>
    <w:lvl w:ilvl="0" w:tplc="4AC8472C">
      <w:start w:val="1"/>
      <w:numFmt w:val="japaneseCounting"/>
      <w:lvlText w:val="第%1节"/>
      <w:lvlJc w:val="left"/>
      <w:pPr>
        <w:ind w:left="2130" w:hanging="11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85" w:hanging="420"/>
      </w:pPr>
    </w:lvl>
    <w:lvl w:ilvl="2" w:tplc="0409001B" w:tentative="1">
      <w:start w:val="1"/>
      <w:numFmt w:val="lowerRoman"/>
      <w:lvlText w:val="%3."/>
      <w:lvlJc w:val="righ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9" w:tentative="1">
      <w:start w:val="1"/>
      <w:numFmt w:val="lowerLetter"/>
      <w:lvlText w:val="%5)"/>
      <w:lvlJc w:val="left"/>
      <w:pPr>
        <w:ind w:left="3045" w:hanging="420"/>
      </w:pPr>
    </w:lvl>
    <w:lvl w:ilvl="5" w:tplc="0409001B" w:tentative="1">
      <w:start w:val="1"/>
      <w:numFmt w:val="lowerRoman"/>
      <w:lvlText w:val="%6."/>
      <w:lvlJc w:val="righ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9" w:tentative="1">
      <w:start w:val="1"/>
      <w:numFmt w:val="lowerLetter"/>
      <w:lvlText w:val="%8)"/>
      <w:lvlJc w:val="left"/>
      <w:pPr>
        <w:ind w:left="4305" w:hanging="420"/>
      </w:pPr>
    </w:lvl>
    <w:lvl w:ilvl="8" w:tplc="0409001B" w:tentative="1">
      <w:start w:val="1"/>
      <w:numFmt w:val="lowerRoman"/>
      <w:lvlText w:val="%9."/>
      <w:lvlJc w:val="right"/>
      <w:pPr>
        <w:ind w:left="4725" w:hanging="420"/>
      </w:pPr>
    </w:lvl>
  </w:abstractNum>
  <w:abstractNum w:abstractNumId="3">
    <w:nsid w:val="1C4E0C3B"/>
    <w:multiLevelType w:val="hybridMultilevel"/>
    <w:tmpl w:val="B5E48310"/>
    <w:lvl w:ilvl="0" w:tplc="6CA8E35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004578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D382B8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0E149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0EAE2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A1EB1C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647AE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D00C0B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AE273D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0D42C88"/>
    <w:multiLevelType w:val="hybridMultilevel"/>
    <w:tmpl w:val="C3484638"/>
    <w:lvl w:ilvl="0" w:tplc="5E8482F8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2C3410DB"/>
    <w:multiLevelType w:val="hybridMultilevel"/>
    <w:tmpl w:val="9906E67C"/>
    <w:lvl w:ilvl="0" w:tplc="CD4A4A1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2C8BB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FD08C7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F6B6A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66A038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F9887B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CCCF0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8B0A8F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E10D08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90C3C10"/>
    <w:multiLevelType w:val="hybridMultilevel"/>
    <w:tmpl w:val="FAEE3D80"/>
    <w:lvl w:ilvl="0" w:tplc="D2EC1D5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32AD3D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2EC112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DCEF6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D76FEE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568F90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0A100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5CED64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BE49E0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D83187E"/>
    <w:multiLevelType w:val="hybridMultilevel"/>
    <w:tmpl w:val="A470FED2"/>
    <w:lvl w:ilvl="0" w:tplc="597C786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6EE141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92E1FE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34A67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76EE67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B5E25B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841B2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D8479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F92E4E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A4B5FAE"/>
    <w:multiLevelType w:val="hybridMultilevel"/>
    <w:tmpl w:val="2FC88CC2"/>
    <w:lvl w:ilvl="0" w:tplc="0E4CFDB2">
      <w:start w:val="13"/>
      <w:numFmt w:val="decimal"/>
      <w:lvlText w:val="%1、"/>
      <w:lvlJc w:val="left"/>
      <w:pPr>
        <w:ind w:left="11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9">
    <w:nsid w:val="54C5491E"/>
    <w:multiLevelType w:val="hybridMultilevel"/>
    <w:tmpl w:val="6B7ABE40"/>
    <w:lvl w:ilvl="0" w:tplc="44BA25D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B8E16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E7EE29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907B8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62315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216B26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FEA55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9C91D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89C164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628F56E"/>
    <w:multiLevelType w:val="singleLevel"/>
    <w:tmpl w:val="5628F56E"/>
    <w:lvl w:ilvl="0">
      <w:start w:val="1"/>
      <w:numFmt w:val="decimal"/>
      <w:suff w:val="nothing"/>
      <w:lvlText w:val="%1、"/>
      <w:lvlJc w:val="left"/>
    </w:lvl>
  </w:abstractNum>
  <w:abstractNum w:abstractNumId="11">
    <w:nsid w:val="5628F798"/>
    <w:multiLevelType w:val="singleLevel"/>
    <w:tmpl w:val="5628F798"/>
    <w:lvl w:ilvl="0">
      <w:start w:val="2"/>
      <w:numFmt w:val="chineseCounting"/>
      <w:suff w:val="nothing"/>
      <w:lvlText w:val="%1、"/>
      <w:lvlJc w:val="left"/>
    </w:lvl>
  </w:abstractNum>
  <w:abstractNum w:abstractNumId="12">
    <w:nsid w:val="5628F7C6"/>
    <w:multiLevelType w:val="singleLevel"/>
    <w:tmpl w:val="5628F7C6"/>
    <w:lvl w:ilvl="0">
      <w:start w:val="1"/>
      <w:numFmt w:val="upperLetter"/>
      <w:suff w:val="nothing"/>
      <w:lvlText w:val="%1、"/>
      <w:lvlJc w:val="left"/>
    </w:lvl>
  </w:abstractNum>
  <w:abstractNum w:abstractNumId="13">
    <w:nsid w:val="5628FD61"/>
    <w:multiLevelType w:val="singleLevel"/>
    <w:tmpl w:val="5628FD61"/>
    <w:lvl w:ilvl="0">
      <w:start w:val="3"/>
      <w:numFmt w:val="chineseCounting"/>
      <w:suff w:val="nothing"/>
      <w:lvlText w:val="（%1）"/>
      <w:lvlJc w:val="left"/>
    </w:lvl>
  </w:abstractNum>
  <w:abstractNum w:abstractNumId="14">
    <w:nsid w:val="57F46F75"/>
    <w:multiLevelType w:val="hybridMultilevel"/>
    <w:tmpl w:val="F6362648"/>
    <w:lvl w:ilvl="0" w:tplc="C32C164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607A652D"/>
    <w:multiLevelType w:val="hybridMultilevel"/>
    <w:tmpl w:val="97CAB1A4"/>
    <w:lvl w:ilvl="0" w:tplc="81507D8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3A8AA9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7CEA04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52CC5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E441D8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DE870E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8708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FB6629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AFA45B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F130E50"/>
    <w:multiLevelType w:val="hybridMultilevel"/>
    <w:tmpl w:val="E4506608"/>
    <w:lvl w:ilvl="0" w:tplc="12743DA8">
      <w:start w:val="1"/>
      <w:numFmt w:val="decimal"/>
      <w:lvlText w:val="%1、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7">
    <w:nsid w:val="6F502867"/>
    <w:multiLevelType w:val="hybridMultilevel"/>
    <w:tmpl w:val="74BA6F80"/>
    <w:lvl w:ilvl="0" w:tplc="090EBE3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57E006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068B41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1FEB3D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F6A43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ECC36B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38524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23AAD9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6E5E7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2A15CC4"/>
    <w:multiLevelType w:val="hybridMultilevel"/>
    <w:tmpl w:val="5188531E"/>
    <w:lvl w:ilvl="0" w:tplc="00E49BE0">
      <w:start w:val="1"/>
      <w:numFmt w:val="japaneseCounting"/>
      <w:lvlText w:val="第%1章"/>
      <w:lvlJc w:val="left"/>
      <w:pPr>
        <w:ind w:left="945" w:hanging="94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7CD84C79"/>
    <w:multiLevelType w:val="hybridMultilevel"/>
    <w:tmpl w:val="F74E1A4C"/>
    <w:lvl w:ilvl="0" w:tplc="5B9C090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1867EE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5082E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C6E9A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AB24A6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146D79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EABEC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38B72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10E727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11"/>
  </w:num>
  <w:num w:numId="4">
    <w:abstractNumId w:val="12"/>
  </w:num>
  <w:num w:numId="5">
    <w:abstractNumId w:val="13"/>
  </w:num>
  <w:num w:numId="6">
    <w:abstractNumId w:val="15"/>
  </w:num>
  <w:num w:numId="7">
    <w:abstractNumId w:val="0"/>
  </w:num>
  <w:num w:numId="8">
    <w:abstractNumId w:val="3"/>
  </w:num>
  <w:num w:numId="9">
    <w:abstractNumId w:val="6"/>
  </w:num>
  <w:num w:numId="10">
    <w:abstractNumId w:val="18"/>
  </w:num>
  <w:num w:numId="11">
    <w:abstractNumId w:val="2"/>
  </w:num>
  <w:num w:numId="12">
    <w:abstractNumId w:val="19"/>
  </w:num>
  <w:num w:numId="13">
    <w:abstractNumId w:val="1"/>
  </w:num>
  <w:num w:numId="14">
    <w:abstractNumId w:val="14"/>
  </w:num>
  <w:num w:numId="15">
    <w:abstractNumId w:val="17"/>
  </w:num>
  <w:num w:numId="16">
    <w:abstractNumId w:val="9"/>
  </w:num>
  <w:num w:numId="17">
    <w:abstractNumId w:val="7"/>
  </w:num>
  <w:num w:numId="18">
    <w:abstractNumId w:val="5"/>
  </w:num>
  <w:num w:numId="19">
    <w:abstractNumId w:val="16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57442"/>
    <w:rsid w:val="000425AB"/>
    <w:rsid w:val="00064504"/>
    <w:rsid w:val="000D216B"/>
    <w:rsid w:val="000F383E"/>
    <w:rsid w:val="000F5C70"/>
    <w:rsid w:val="00123417"/>
    <w:rsid w:val="001842E1"/>
    <w:rsid w:val="00190776"/>
    <w:rsid w:val="001A6C46"/>
    <w:rsid w:val="002714CE"/>
    <w:rsid w:val="002E2F10"/>
    <w:rsid w:val="00305144"/>
    <w:rsid w:val="0037040C"/>
    <w:rsid w:val="0039114B"/>
    <w:rsid w:val="00500342"/>
    <w:rsid w:val="00572A64"/>
    <w:rsid w:val="00584108"/>
    <w:rsid w:val="0059370D"/>
    <w:rsid w:val="006308EF"/>
    <w:rsid w:val="00657442"/>
    <w:rsid w:val="00702E51"/>
    <w:rsid w:val="00703699"/>
    <w:rsid w:val="00764942"/>
    <w:rsid w:val="007D1B4B"/>
    <w:rsid w:val="007D671C"/>
    <w:rsid w:val="0083160D"/>
    <w:rsid w:val="00833DE8"/>
    <w:rsid w:val="008748D3"/>
    <w:rsid w:val="00944A2D"/>
    <w:rsid w:val="00997F21"/>
    <w:rsid w:val="009A5337"/>
    <w:rsid w:val="00A155DA"/>
    <w:rsid w:val="00A81169"/>
    <w:rsid w:val="00AA653D"/>
    <w:rsid w:val="00AB76C5"/>
    <w:rsid w:val="00BF1786"/>
    <w:rsid w:val="00DB375D"/>
    <w:rsid w:val="00DC6804"/>
    <w:rsid w:val="00DC7D82"/>
    <w:rsid w:val="00E303D5"/>
    <w:rsid w:val="00E33BEA"/>
    <w:rsid w:val="00F57CFE"/>
    <w:rsid w:val="00F80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44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574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5744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574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57442"/>
    <w:rPr>
      <w:sz w:val="18"/>
      <w:szCs w:val="18"/>
    </w:rPr>
  </w:style>
  <w:style w:type="paragraph" w:styleId="a5">
    <w:name w:val="List Paragraph"/>
    <w:basedOn w:val="a"/>
    <w:uiPriority w:val="34"/>
    <w:qFormat/>
    <w:rsid w:val="00A81169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37040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7040C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2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9433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30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191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1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66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824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59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54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9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4562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694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47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92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0675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42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1421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25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619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82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349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851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72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703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230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44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9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0584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8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15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313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8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282</Words>
  <Characters>1608</Characters>
  <Application>Microsoft Office Word</Application>
  <DocSecurity>0</DocSecurity>
  <Lines>13</Lines>
  <Paragraphs>3</Paragraphs>
  <ScaleCrop>false</ScaleCrop>
  <Company>china</Company>
  <LinksUpToDate>false</LinksUpToDate>
  <CharactersWithSpaces>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9</cp:revision>
  <cp:lastPrinted>2020-09-15T02:08:00Z</cp:lastPrinted>
  <dcterms:created xsi:type="dcterms:W3CDTF">2017-09-21T00:48:00Z</dcterms:created>
  <dcterms:modified xsi:type="dcterms:W3CDTF">2020-09-15T02:10:00Z</dcterms:modified>
</cp:coreProperties>
</file>