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F" w:rsidRDefault="00B24431">
      <w:pPr>
        <w:spacing w:line="240" w:lineRule="auto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-619125</wp:posOffset>
            </wp:positionV>
            <wp:extent cx="6241415" cy="971550"/>
            <wp:effectExtent l="19050" t="0" r="6985" b="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57F" w:rsidRPr="00B24431" w:rsidRDefault="00877C3B" w:rsidP="00B24431">
      <w:pPr>
        <w:spacing w:line="24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“学术桥人才库——高层次人才专享计划”邀请函</w:t>
      </w:r>
    </w:p>
    <w:p w:rsidR="0069157F" w:rsidRDefault="00877C3B">
      <w:pPr>
        <w:widowControl/>
        <w:shd w:val="clear" w:color="auto" w:fill="FFFFFF"/>
        <w:spacing w:before="300" w:after="225" w:line="360" w:lineRule="atLeast"/>
        <w:ind w:firstLine="420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hint="eastAsia"/>
          <w:sz w:val="24"/>
          <w:szCs w:val="24"/>
        </w:rPr>
        <w:t>中国教育在线(</w:t>
      </w:r>
      <w:r w:rsidR="00597D1C">
        <w:rPr>
          <w:rFonts w:ascii="微软雅黑" w:eastAsia="微软雅黑" w:hAnsi="微软雅黑" w:hint="eastAsia"/>
          <w:sz w:val="24"/>
          <w:szCs w:val="24"/>
        </w:rPr>
        <w:t xml:space="preserve"> </w:t>
      </w:r>
      <w:hyperlink r:id="rId8" w:history="1">
        <w:r w:rsidRPr="00D16F08">
          <w:rPr>
            <w:rFonts w:ascii="微软雅黑" w:eastAsia="微软雅黑" w:hAnsi="微软雅黑" w:hint="eastAsia"/>
            <w:sz w:val="24"/>
            <w:szCs w:val="24"/>
          </w:rPr>
          <w:t>www.eol.cn</w:t>
        </w:r>
      </w:hyperlink>
      <w:r w:rsidR="00597D1C">
        <w:rPr>
          <w:rFonts w:hint="eastAsia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)、中国教育网（www.edu.cn）借助其在教育领域的权威地位和独特优势建立</w:t>
      </w:r>
      <w:r w:rsidR="00C53339">
        <w:rPr>
          <w:rFonts w:ascii="微软雅黑" w:eastAsia="微软雅黑" w:hAnsi="微软雅黑" w:hint="eastAsia"/>
          <w:sz w:val="24"/>
          <w:szCs w:val="24"/>
        </w:rPr>
        <w:t>了</w:t>
      </w:r>
      <w:r>
        <w:rPr>
          <w:rFonts w:ascii="微软雅黑" w:eastAsia="微软雅黑" w:hAnsi="微软雅黑" w:hint="eastAsia"/>
          <w:sz w:val="24"/>
          <w:szCs w:val="24"/>
        </w:rPr>
        <w:t>海内外优秀科研学术人才求职创业平台——学术桥</w:t>
      </w:r>
      <w:r w:rsidR="00D16F08">
        <w:rPr>
          <w:rFonts w:ascii="微软雅黑" w:eastAsia="微软雅黑" w:hAnsi="微软雅黑" w:hint="eastAsia"/>
          <w:sz w:val="24"/>
          <w:szCs w:val="24"/>
        </w:rPr>
        <w:t>(</w:t>
      </w:r>
      <w:r w:rsidR="00597D1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97D1C">
        <w:rPr>
          <w:rFonts w:ascii="微软雅黑" w:eastAsia="微软雅黑" w:hAnsi="微软雅黑"/>
          <w:sz w:val="24"/>
          <w:szCs w:val="24"/>
        </w:rPr>
        <w:t>www.acabridge.edu.cn</w:t>
      </w:r>
      <w:r w:rsidR="00597D1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D16F08">
        <w:rPr>
          <w:rFonts w:ascii="微软雅黑" w:eastAsia="微软雅黑" w:hAnsi="微软雅黑" w:hint="eastAsia"/>
          <w:sz w:val="24"/>
          <w:szCs w:val="24"/>
        </w:rPr>
        <w:t>)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69157F" w:rsidRDefault="00877C3B">
      <w:pPr>
        <w:widowControl/>
        <w:shd w:val="clear" w:color="auto" w:fill="FFFFFF"/>
        <w:spacing w:before="300" w:after="225" w:line="360" w:lineRule="atLeas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人才库是“学术桥”核心服务，经过数年的建设已成为国内规模最大高端人才数据库，该库已经汇集简历超过20</w:t>
      </w:r>
      <w:r w:rsidR="007D6ED0">
        <w:rPr>
          <w:rFonts w:ascii="微软雅黑" w:eastAsia="微软雅黑" w:hAnsi="微软雅黑" w:hint="eastAsia"/>
          <w:sz w:val="24"/>
          <w:szCs w:val="24"/>
        </w:rPr>
        <w:t>万份，成为“高校选才”的重要渠道，各类人才可方便检索“最新、最全的”</w:t>
      </w:r>
      <w:r>
        <w:rPr>
          <w:rFonts w:ascii="微软雅黑" w:eastAsia="微软雅黑" w:hAnsi="微软雅黑" w:hint="eastAsia"/>
          <w:sz w:val="24"/>
          <w:szCs w:val="24"/>
        </w:rPr>
        <w:t>高校及科研机构的岗位信息，截至2014年，已有600多所高校从人才库中成功引进人才。</w:t>
      </w:r>
    </w:p>
    <w:p w:rsidR="0069157F" w:rsidRDefault="00877C3B">
      <w:pPr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为使高</w:t>
      </w:r>
      <w:r w:rsidR="007D6ED0">
        <w:rPr>
          <w:rFonts w:ascii="微软雅黑" w:eastAsia="微软雅黑" w:hAnsi="微软雅黑" w:hint="eastAsia"/>
          <w:sz w:val="24"/>
          <w:szCs w:val="24"/>
        </w:rPr>
        <w:t>层次人才更及时的获取最新高校和科研院所的岗位信息，学术桥特开展“高层次人才引进专享计划</w:t>
      </w:r>
      <w:r w:rsidR="007D6ED0"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，届时将会有更多高校、科研院所加入，用人单位可第一时间发布引进高层次人才的信息，同时通过对人才库的简历检索，主动与人才联系。</w:t>
      </w:r>
    </w:p>
    <w:p w:rsidR="0069157F" w:rsidRDefault="00877C3B">
      <w:pPr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目前全国已有七十多所知名高校加</w:t>
      </w:r>
      <w:r w:rsidR="00BC4EB7">
        <w:rPr>
          <w:rFonts w:ascii="微软雅黑" w:eastAsia="微软雅黑" w:hAnsi="微软雅黑" w:hint="eastAsia"/>
          <w:sz w:val="24"/>
          <w:szCs w:val="24"/>
        </w:rPr>
        <w:t>入此计划，在其官网刊发通知，邀请其</w:t>
      </w:r>
      <w:r w:rsidR="007D6ED0">
        <w:rPr>
          <w:rFonts w:ascii="微软雅黑" w:eastAsia="微软雅黑" w:hAnsi="微软雅黑" w:hint="eastAsia"/>
          <w:sz w:val="24"/>
          <w:szCs w:val="24"/>
        </w:rPr>
        <w:t>博士毕业生加入我们的人才库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69157F" w:rsidRDefault="00F134EA">
      <w:pPr>
        <w:spacing w:line="24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752475</wp:posOffset>
            </wp:positionV>
            <wp:extent cx="1515110" cy="1514475"/>
            <wp:effectExtent l="19050" t="0" r="8890" b="0"/>
            <wp:wrapNone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C3B">
        <w:rPr>
          <w:rFonts w:ascii="微软雅黑" w:eastAsia="微软雅黑" w:hAnsi="微软雅黑" w:hint="eastAsia"/>
          <w:sz w:val="24"/>
          <w:szCs w:val="24"/>
        </w:rPr>
        <w:t xml:space="preserve">我们诚挚邀请贵校参与到“学术桥人才库-高层次人才专享计划”中来，并成为会员单位，让贵校的博士毕业生获得更好的就业服务，期待与您合作！             </w:t>
      </w:r>
    </w:p>
    <w:p w:rsidR="0069157F" w:rsidRDefault="0069157F">
      <w:pPr>
        <w:spacing w:line="240" w:lineRule="auto"/>
        <w:ind w:right="110" w:firstLineChars="200" w:firstLine="440"/>
        <w:jc w:val="right"/>
        <w:rPr>
          <w:rFonts w:ascii="微软雅黑" w:eastAsia="微软雅黑" w:hAnsi="微软雅黑"/>
          <w:sz w:val="22"/>
        </w:rPr>
      </w:pPr>
    </w:p>
    <w:p w:rsidR="0069157F" w:rsidRDefault="00F134EA">
      <w:pPr>
        <w:spacing w:line="240" w:lineRule="auto"/>
        <w:ind w:right="110"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8458835</wp:posOffset>
            </wp:positionV>
            <wp:extent cx="1515110" cy="1510665"/>
            <wp:effectExtent l="19050" t="0" r="8890" b="0"/>
            <wp:wrapNone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C3B">
        <w:rPr>
          <w:rFonts w:ascii="微软雅黑" w:eastAsia="微软雅黑" w:hAnsi="微软雅黑" w:hint="eastAsia"/>
          <w:sz w:val="24"/>
          <w:szCs w:val="24"/>
        </w:rPr>
        <w:t>中国教育在线</w:t>
      </w:r>
    </w:p>
    <w:p w:rsidR="0069157F" w:rsidRDefault="00877C3B">
      <w:pPr>
        <w:spacing w:line="240" w:lineRule="auto"/>
        <w:ind w:right="84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2015年9月</w:t>
      </w:r>
    </w:p>
    <w:p w:rsidR="0069157F" w:rsidRDefault="0069157F">
      <w:pPr>
        <w:spacing w:line="240" w:lineRule="auto"/>
        <w:ind w:right="84" w:firstLineChars="700" w:firstLine="3080"/>
        <w:rPr>
          <w:rFonts w:ascii="微软雅黑" w:eastAsia="微软雅黑" w:hAnsi="微软雅黑"/>
          <w:sz w:val="44"/>
        </w:rPr>
      </w:pPr>
    </w:p>
    <w:p w:rsidR="0069157F" w:rsidRDefault="00877C3B">
      <w:pPr>
        <w:spacing w:line="240" w:lineRule="auto"/>
        <w:ind w:right="84" w:firstLineChars="700" w:firstLine="3080"/>
        <w:rPr>
          <w:rFonts w:ascii="微软雅黑" w:eastAsia="微软雅黑" w:hAnsi="微软雅黑"/>
          <w:sz w:val="44"/>
        </w:rPr>
      </w:pPr>
      <w:r>
        <w:rPr>
          <w:rFonts w:ascii="微软雅黑" w:eastAsia="微软雅黑" w:hAnsi="微软雅黑" w:hint="eastAsia"/>
          <w:sz w:val="44"/>
        </w:rPr>
        <w:t>合作回执单</w:t>
      </w:r>
    </w:p>
    <w:p w:rsidR="0069157F" w:rsidRDefault="0069157F">
      <w:pPr>
        <w:spacing w:line="240" w:lineRule="auto"/>
        <w:ind w:right="84" w:firstLineChars="700" w:firstLine="3080"/>
        <w:rPr>
          <w:rFonts w:ascii="微软雅黑" w:eastAsia="微软雅黑" w:hAnsi="微软雅黑"/>
          <w:sz w:val="44"/>
        </w:rPr>
      </w:pPr>
    </w:p>
    <w:tbl>
      <w:tblPr>
        <w:tblW w:w="8596" w:type="dxa"/>
        <w:jc w:val="center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819"/>
        <w:gridCol w:w="1288"/>
        <w:gridCol w:w="2842"/>
      </w:tblGrid>
      <w:tr w:rsidR="0069157F">
        <w:trPr>
          <w:trHeight w:val="866"/>
          <w:jc w:val="center"/>
        </w:trPr>
        <w:tc>
          <w:tcPr>
            <w:tcW w:w="1647" w:type="dxa"/>
            <w:vAlign w:val="center"/>
          </w:tcPr>
          <w:p w:rsidR="0069157F" w:rsidRDefault="00877C3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学校名称</w:t>
            </w:r>
          </w:p>
        </w:tc>
        <w:tc>
          <w:tcPr>
            <w:tcW w:w="6949" w:type="dxa"/>
            <w:gridSpan w:val="3"/>
            <w:vAlign w:val="center"/>
          </w:tcPr>
          <w:p w:rsidR="0069157F" w:rsidRDefault="0069157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69157F">
        <w:trPr>
          <w:trHeight w:val="782"/>
          <w:jc w:val="center"/>
        </w:trPr>
        <w:tc>
          <w:tcPr>
            <w:tcW w:w="1647" w:type="dxa"/>
            <w:vAlign w:val="center"/>
          </w:tcPr>
          <w:p w:rsidR="0069157F" w:rsidRDefault="00877C3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联系人</w:t>
            </w:r>
          </w:p>
        </w:tc>
        <w:tc>
          <w:tcPr>
            <w:tcW w:w="2819" w:type="dxa"/>
            <w:vAlign w:val="center"/>
          </w:tcPr>
          <w:p w:rsidR="0069157F" w:rsidRDefault="0069157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88" w:type="dxa"/>
            <w:vAlign w:val="center"/>
          </w:tcPr>
          <w:p w:rsidR="0069157F" w:rsidRDefault="00877C3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职    务</w:t>
            </w:r>
          </w:p>
        </w:tc>
        <w:tc>
          <w:tcPr>
            <w:tcW w:w="2842" w:type="dxa"/>
            <w:vAlign w:val="center"/>
          </w:tcPr>
          <w:p w:rsidR="0069157F" w:rsidRDefault="0069157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69157F">
        <w:trPr>
          <w:trHeight w:val="710"/>
          <w:jc w:val="center"/>
        </w:trPr>
        <w:tc>
          <w:tcPr>
            <w:tcW w:w="1647" w:type="dxa"/>
            <w:vAlign w:val="center"/>
          </w:tcPr>
          <w:p w:rsidR="0069157F" w:rsidRDefault="00877C3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联系方式</w:t>
            </w:r>
          </w:p>
        </w:tc>
        <w:tc>
          <w:tcPr>
            <w:tcW w:w="2819" w:type="dxa"/>
            <w:vAlign w:val="center"/>
          </w:tcPr>
          <w:p w:rsidR="0069157F" w:rsidRDefault="0069157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88" w:type="dxa"/>
            <w:vAlign w:val="center"/>
          </w:tcPr>
          <w:p w:rsidR="0069157F" w:rsidRDefault="00877C3B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电子邮箱</w:t>
            </w:r>
          </w:p>
        </w:tc>
        <w:tc>
          <w:tcPr>
            <w:tcW w:w="2842" w:type="dxa"/>
            <w:vAlign w:val="center"/>
          </w:tcPr>
          <w:p w:rsidR="0069157F" w:rsidRDefault="0069157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69157F">
        <w:trPr>
          <w:trHeight w:val="1395"/>
          <w:jc w:val="center"/>
        </w:trPr>
        <w:tc>
          <w:tcPr>
            <w:tcW w:w="8596" w:type="dxa"/>
            <w:gridSpan w:val="4"/>
            <w:vAlign w:val="center"/>
          </w:tcPr>
          <w:p w:rsidR="0069157F" w:rsidRDefault="00877C3B">
            <w:pPr>
              <w:spacing w:line="240" w:lineRule="auto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合作说明：</w:t>
            </w:r>
          </w:p>
          <w:p w:rsidR="0069157F" w:rsidRDefault="00877C3B">
            <w:pPr>
              <w:spacing w:line="100" w:lineRule="atLeas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学校需要在本校网站恰当位置添加学术桥人才库的入口，方便广大博士毕业生加入人才库，检索最新、最全岗位信息。</w:t>
            </w:r>
          </w:p>
          <w:p w:rsidR="0069157F" w:rsidRDefault="00877C3B">
            <w:pPr>
              <w:spacing w:line="100" w:lineRule="atLeast"/>
              <w:ind w:firstLineChars="200" w:firstLine="4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入口地址：</w:t>
            </w:r>
            <w:r w:rsidR="00C53339" w:rsidRPr="00C53339">
              <w:rPr>
                <w:rFonts w:ascii="微软雅黑" w:eastAsia="微软雅黑" w:hAnsi="微软雅黑"/>
                <w:sz w:val="24"/>
              </w:rPr>
              <w:t>http://zpjob.acabridge.cn/user/user/register</w:t>
            </w:r>
          </w:p>
        </w:tc>
      </w:tr>
      <w:tr w:rsidR="0069157F">
        <w:trPr>
          <w:trHeight w:val="1987"/>
          <w:jc w:val="center"/>
        </w:trPr>
        <w:tc>
          <w:tcPr>
            <w:tcW w:w="8596" w:type="dxa"/>
            <w:gridSpan w:val="4"/>
            <w:vAlign w:val="center"/>
          </w:tcPr>
          <w:p w:rsidR="0069157F" w:rsidRDefault="00877C3B">
            <w:pPr>
              <w:spacing w:line="240" w:lineRule="auto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我们同意参加“学术桥人才库——高层次人才专享计划”！</w:t>
            </w:r>
          </w:p>
          <w:p w:rsidR="0069157F" w:rsidRDefault="0069157F">
            <w:pPr>
              <w:spacing w:line="240" w:lineRule="auto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69157F" w:rsidRDefault="00877C3B">
            <w:pPr>
              <w:spacing w:line="240" w:lineRule="auto"/>
              <w:jc w:val="left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color w:val="C0C0C0"/>
                <w:sz w:val="24"/>
                <w:szCs w:val="24"/>
              </w:rPr>
              <w:t>单位盖章</w:t>
            </w:r>
          </w:p>
        </w:tc>
      </w:tr>
    </w:tbl>
    <w:p w:rsidR="0069157F" w:rsidRDefault="00877C3B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特别说明：</w:t>
      </w:r>
    </w:p>
    <w:p w:rsidR="0069157F" w:rsidRDefault="00877C3B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收到贵校回执后，将有专门的工作人员为您提供后续服务，此活动为公益活动，不涉及任何费用。</w:t>
      </w:r>
    </w:p>
    <w:p w:rsidR="0069157F" w:rsidRDefault="00877C3B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联系人：                    邮箱:</w:t>
      </w:r>
    </w:p>
    <w:p w:rsidR="0069157F" w:rsidRDefault="00877C3B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办公地址：</w:t>
      </w:r>
      <w:bookmarkStart w:id="0" w:name="_GoBack"/>
      <w:bookmarkEnd w:id="0"/>
    </w:p>
    <w:p w:rsidR="0069157F" w:rsidRDefault="0069157F">
      <w:pPr>
        <w:spacing w:line="60" w:lineRule="auto"/>
        <w:ind w:right="84"/>
        <w:jc w:val="left"/>
        <w:rPr>
          <w:rFonts w:ascii="微软雅黑" w:eastAsia="微软雅黑" w:hAnsi="微软雅黑"/>
          <w:sz w:val="22"/>
        </w:rPr>
      </w:pPr>
    </w:p>
    <w:sectPr w:rsidR="0069157F" w:rsidSect="00691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45" w:rsidRDefault="008B0945" w:rsidP="007D6ED0">
      <w:pPr>
        <w:spacing w:line="240" w:lineRule="auto"/>
      </w:pPr>
      <w:r>
        <w:separator/>
      </w:r>
    </w:p>
  </w:endnote>
  <w:endnote w:type="continuationSeparator" w:id="1">
    <w:p w:rsidR="008B0945" w:rsidRDefault="008B0945" w:rsidP="007D6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45" w:rsidRDefault="008B0945" w:rsidP="007D6ED0">
      <w:pPr>
        <w:spacing w:line="240" w:lineRule="auto"/>
      </w:pPr>
      <w:r>
        <w:separator/>
      </w:r>
    </w:p>
  </w:footnote>
  <w:footnote w:type="continuationSeparator" w:id="1">
    <w:p w:rsidR="008B0945" w:rsidRDefault="008B0945" w:rsidP="007D6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169C"/>
    <w:rsid w:val="00083AD0"/>
    <w:rsid w:val="000F59FF"/>
    <w:rsid w:val="00135C86"/>
    <w:rsid w:val="001647C7"/>
    <w:rsid w:val="001A3FC5"/>
    <w:rsid w:val="001B1EA8"/>
    <w:rsid w:val="00314B8A"/>
    <w:rsid w:val="003834B7"/>
    <w:rsid w:val="0051437B"/>
    <w:rsid w:val="00575034"/>
    <w:rsid w:val="00597D1C"/>
    <w:rsid w:val="005D4754"/>
    <w:rsid w:val="0069157F"/>
    <w:rsid w:val="007D6ED0"/>
    <w:rsid w:val="00877C3B"/>
    <w:rsid w:val="00881917"/>
    <w:rsid w:val="008B0945"/>
    <w:rsid w:val="00AE1A8D"/>
    <w:rsid w:val="00B24431"/>
    <w:rsid w:val="00BC4EB7"/>
    <w:rsid w:val="00C0667D"/>
    <w:rsid w:val="00C53339"/>
    <w:rsid w:val="00D16F08"/>
    <w:rsid w:val="00DB4DB9"/>
    <w:rsid w:val="00DE6E26"/>
    <w:rsid w:val="00EA169C"/>
    <w:rsid w:val="00F134EA"/>
    <w:rsid w:val="5C5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F"/>
    <w:pPr>
      <w:widowControl w:val="0"/>
      <w:spacing w:line="48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69157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915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69157F"/>
    <w:rPr>
      <w:b/>
    </w:rPr>
  </w:style>
  <w:style w:type="character" w:styleId="a7">
    <w:name w:val="FollowedHyperlink"/>
    <w:basedOn w:val="a0"/>
    <w:unhideWhenUsed/>
    <w:rsid w:val="0069157F"/>
    <w:rPr>
      <w:color w:val="338DE6"/>
      <w:u w:val="none"/>
    </w:rPr>
  </w:style>
  <w:style w:type="character" w:styleId="a8">
    <w:name w:val="Emphasis"/>
    <w:basedOn w:val="a0"/>
    <w:uiPriority w:val="20"/>
    <w:qFormat/>
    <w:rsid w:val="0069157F"/>
  </w:style>
  <w:style w:type="character" w:styleId="HTML">
    <w:name w:val="HTML Definition"/>
    <w:basedOn w:val="a0"/>
    <w:unhideWhenUsed/>
    <w:rsid w:val="0069157F"/>
  </w:style>
  <w:style w:type="character" w:styleId="HTML0">
    <w:name w:val="HTML Variable"/>
    <w:basedOn w:val="a0"/>
    <w:unhideWhenUsed/>
    <w:rsid w:val="0069157F"/>
  </w:style>
  <w:style w:type="character" w:styleId="a9">
    <w:name w:val="Hyperlink"/>
    <w:basedOn w:val="a0"/>
    <w:uiPriority w:val="99"/>
    <w:unhideWhenUsed/>
    <w:rsid w:val="0069157F"/>
    <w:rPr>
      <w:color w:val="338DE6"/>
      <w:u w:val="none"/>
    </w:rPr>
  </w:style>
  <w:style w:type="character" w:styleId="HTML1">
    <w:name w:val="HTML Code"/>
    <w:basedOn w:val="a0"/>
    <w:unhideWhenUsed/>
    <w:rsid w:val="0069157F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nhideWhenUsed/>
    <w:rsid w:val="0069157F"/>
  </w:style>
  <w:style w:type="character" w:styleId="HTML3">
    <w:name w:val="HTML Keyboard"/>
    <w:basedOn w:val="a0"/>
    <w:unhideWhenUsed/>
    <w:rsid w:val="0069157F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nhideWhenUsed/>
    <w:rsid w:val="0069157F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6915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57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9157F"/>
  </w:style>
  <w:style w:type="character" w:customStyle="1" w:styleId="fontstrikethrough">
    <w:name w:val="fontstrikethrough"/>
    <w:basedOn w:val="a0"/>
    <w:rsid w:val="0069157F"/>
    <w:rPr>
      <w:strike/>
    </w:rPr>
  </w:style>
  <w:style w:type="character" w:customStyle="1" w:styleId="fontborder">
    <w:name w:val="fontborder"/>
    <w:basedOn w:val="a0"/>
    <w:rsid w:val="0069157F"/>
    <w:rPr>
      <w:bdr w:val="single" w:sz="6" w:space="0" w:color="000000"/>
    </w:rPr>
  </w:style>
  <w:style w:type="paragraph" w:styleId="aa">
    <w:name w:val="Balloon Text"/>
    <w:basedOn w:val="a"/>
    <w:link w:val="Char2"/>
    <w:semiHidden/>
    <w:unhideWhenUsed/>
    <w:rsid w:val="00B244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B244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“学术桥人才库——高层次人才专享计划”邀请函</dc:title>
  <dc:creator>微软用户</dc:creator>
  <cp:lastModifiedBy>微软用户</cp:lastModifiedBy>
  <cp:revision>7</cp:revision>
  <dcterms:created xsi:type="dcterms:W3CDTF">2015-09-07T02:12:00Z</dcterms:created>
  <dcterms:modified xsi:type="dcterms:W3CDTF">2015-09-08T05:53:00Z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