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山东省2017年高等职业学校单独招生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考生免试申请表</w:t>
      </w:r>
    </w:p>
    <w:p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beforeLines="50" w:afterLines="20"/>
        <w:rPr>
          <w:rFonts w:ascii="仿宋_GB2312" w:hAnsi="宋体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招生学校：</w:t>
      </w:r>
      <w:r>
        <w:rPr>
          <w:rFonts w:hint="eastAsia" w:ascii="仿宋_GB2312" w:hAnsi="宋体" w:eastAsia="仿宋_GB2312"/>
          <w:sz w:val="24"/>
          <w:u w:val="single"/>
        </w:rPr>
        <w:t xml:space="preserve">                    </w:t>
      </w:r>
    </w:p>
    <w:tbl>
      <w:tblPr>
        <w:tblStyle w:val="4"/>
        <w:tblW w:w="9072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考生免试资格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7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240" w:lineRule="atLeas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 核  意  见</w:t>
            </w:r>
          </w:p>
          <w:p>
            <w:pPr>
              <w:spacing w:line="240" w:lineRule="atLeast"/>
              <w:ind w:left="113" w:right="113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2673" w:leftChars="1273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考生是否为本校应届毕业生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：         </w:t>
            </w: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4553" w:leftChars="1254" w:hanging="1920" w:hanging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学校负责人签字: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（</w:t>
            </w:r>
            <w:r>
              <w:rPr>
                <w:rFonts w:hint="eastAsia" w:ascii="仿宋_GB2312" w:hAnsi="宋体" w:eastAsia="仿宋_GB2312"/>
                <w:sz w:val="24"/>
              </w:rPr>
              <w:t>学校盖章）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 w:firstLine="300" w:firstLineChars="150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 w:firstLine="100" w:firstLine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单位负责人签字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（单位盖章）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审 核 意 见</w:t>
            </w:r>
          </w:p>
          <w:p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520" w:firstLineChars="10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160" w:firstLineChars="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负责人签字 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4"/>
              </w:rPr>
              <w:t>（招生学校盖章）</w:t>
            </w:r>
          </w:p>
          <w:p>
            <w:pPr>
              <w:ind w:left="2633" w:leftChars="1254"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 月    日</w:t>
            </w:r>
          </w:p>
        </w:tc>
      </w:tr>
    </w:tbl>
    <w:p>
      <w:pPr>
        <w:spacing w:line="480" w:lineRule="exact"/>
      </w:pPr>
      <w:r>
        <w:rPr>
          <w:rFonts w:hint="eastAsia" w:ascii="仿宋_GB2312" w:hAnsi="宋体" w:eastAsia="仿宋_GB2312"/>
          <w:sz w:val="24"/>
        </w:rPr>
        <w:t>注：招生学校于4月14日前报省教育招生考试院普招处。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23C8D"/>
    <w:rsid w:val="32C23C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2017-03-24T08:18:00Z</dcterms:created>
  <dc:creator>Administrator</dc:creator>
  <cp:lastModifiedBy>Administrator</cp:lastModifiedBy>
  <dcterms:modified xsi:type="dcterms:W3CDTF">2017-03-24T08:19:21Z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