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1B9EA" w14:textId="77777777" w:rsidR="00EC2BA0" w:rsidRPr="00B30285" w:rsidRDefault="002E70CC">
      <w:pPr>
        <w:spacing w:line="460" w:lineRule="exact"/>
        <w:jc w:val="left"/>
        <w:rPr>
          <w:rFonts w:ascii="楷体_GB2312" w:eastAsia="楷体_GB2312" w:hAnsiTheme="minorEastAsia" w:hint="eastAsia"/>
          <w:bCs/>
          <w:sz w:val="32"/>
          <w:szCs w:val="32"/>
        </w:rPr>
      </w:pPr>
      <w:r w:rsidRPr="00B30285">
        <w:rPr>
          <w:rFonts w:ascii="楷体_GB2312" w:eastAsia="楷体_GB2312" w:hAnsiTheme="minorEastAsia" w:hint="eastAsia"/>
          <w:bCs/>
          <w:sz w:val="32"/>
          <w:szCs w:val="32"/>
        </w:rPr>
        <w:t>附表1</w:t>
      </w:r>
    </w:p>
    <w:p w14:paraId="6B062730" w14:textId="692933C7" w:rsidR="00EC2BA0" w:rsidRDefault="002E70CC">
      <w:pPr>
        <w:spacing w:line="46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大连民族大学</w:t>
      </w:r>
      <w:r w:rsidR="00382478">
        <w:rPr>
          <w:rFonts w:ascii="仿宋_GB2312" w:eastAsia="仿宋_GB2312" w:hAnsi="仿宋_GB2312" w:cs="仿宋_GB2312" w:hint="eastAsia"/>
          <w:bCs/>
          <w:sz w:val="32"/>
          <w:szCs w:val="32"/>
        </w:rPr>
        <w:t>202</w:t>
      </w:r>
      <w:r w:rsidR="00382478">
        <w:rPr>
          <w:rFonts w:ascii="仿宋_GB2312" w:eastAsia="仿宋_GB2312" w:hAnsi="仿宋_GB2312" w:cs="仿宋_GB2312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年依据学测成绩</w:t>
      </w:r>
    </w:p>
    <w:p w14:paraId="661A4CD4" w14:textId="77777777" w:rsidR="00EC2BA0" w:rsidRPr="002E70CC" w:rsidRDefault="002E70CC">
      <w:pPr>
        <w:spacing w:line="46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 w:rsidRPr="002E70CC">
        <w:rPr>
          <w:rFonts w:ascii="仿宋_GB2312" w:eastAsia="仿宋_GB2312" w:hAnsi="仿宋_GB2312" w:cs="仿宋_GB2312" w:hint="eastAsia"/>
          <w:bCs/>
          <w:sz w:val="32"/>
          <w:szCs w:val="32"/>
        </w:rPr>
        <w:t>招收台湾高</w:t>
      </w:r>
      <w:bookmarkStart w:id="0" w:name="_GoBack"/>
      <w:bookmarkEnd w:id="0"/>
      <w:r w:rsidRPr="002E70CC">
        <w:rPr>
          <w:rFonts w:ascii="仿宋_GB2312" w:eastAsia="仿宋_GB2312" w:hAnsi="仿宋_GB2312" w:cs="仿宋_GB2312" w:hint="eastAsia"/>
          <w:bCs/>
          <w:sz w:val="32"/>
          <w:szCs w:val="32"/>
        </w:rPr>
        <w:t>中毕业生专业目录及收费标准一览表</w:t>
      </w:r>
    </w:p>
    <w:tbl>
      <w:tblPr>
        <w:tblW w:w="9022" w:type="dxa"/>
        <w:tblLayout w:type="fixed"/>
        <w:tblLook w:val="04A0" w:firstRow="1" w:lastRow="0" w:firstColumn="1" w:lastColumn="0" w:noHBand="0" w:noVBand="1"/>
      </w:tblPr>
      <w:tblGrid>
        <w:gridCol w:w="818"/>
        <w:gridCol w:w="1240"/>
        <w:gridCol w:w="2376"/>
        <w:gridCol w:w="494"/>
        <w:gridCol w:w="1559"/>
        <w:gridCol w:w="2535"/>
      </w:tblGrid>
      <w:tr w:rsidR="00EC2BA0" w:rsidRPr="002E70CC" w14:paraId="14C4DC16" w14:textId="77777777" w:rsidTr="00682DD2">
        <w:trPr>
          <w:trHeight w:val="44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00" w:fill="FFFFFF"/>
            <w:vAlign w:val="center"/>
          </w:tcPr>
          <w:p w14:paraId="1A024C8A" w14:textId="77777777" w:rsidR="00EC2BA0" w:rsidRPr="002E70CC" w:rsidRDefault="002E70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70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8000" w:fill="FFFFFF"/>
            <w:vAlign w:val="center"/>
          </w:tcPr>
          <w:p w14:paraId="653F16B5" w14:textId="77777777" w:rsidR="00EC2BA0" w:rsidRPr="002E70CC" w:rsidRDefault="002E70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70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8000" w:fill="FFFFFF"/>
            <w:vAlign w:val="center"/>
          </w:tcPr>
          <w:p w14:paraId="40571005" w14:textId="77777777" w:rsidR="00EC2BA0" w:rsidRPr="002E70CC" w:rsidRDefault="002E70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70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8000" w:fill="FFFFFF"/>
            <w:vAlign w:val="center"/>
          </w:tcPr>
          <w:p w14:paraId="670E69BA" w14:textId="77777777" w:rsidR="00EC2BA0" w:rsidRPr="002E70CC" w:rsidRDefault="002E70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70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8000" w:fill="FFFFFF"/>
            <w:vAlign w:val="center"/>
          </w:tcPr>
          <w:p w14:paraId="2EFB0393" w14:textId="77777777" w:rsidR="00EC2BA0" w:rsidRPr="002E70CC" w:rsidRDefault="002E70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70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授予学位门类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8000" w:fill="FFFFFF"/>
            <w:vAlign w:val="center"/>
          </w:tcPr>
          <w:p w14:paraId="6C411BD1" w14:textId="77777777" w:rsidR="00682DD2" w:rsidRDefault="002E70CC" w:rsidP="00682DD2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70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学费</w:t>
            </w:r>
          </w:p>
          <w:p w14:paraId="6EC4F3AB" w14:textId="600FFA7C" w:rsidR="00EC2BA0" w:rsidRPr="002E70CC" w:rsidRDefault="002E70CC" w:rsidP="00384516">
            <w:pPr>
              <w:tabs>
                <w:tab w:val="center" w:pos="4153"/>
                <w:tab w:val="right" w:pos="8306"/>
              </w:tabs>
              <w:spacing w:line="220" w:lineRule="atLeas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2DD2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682DD2" w:rsidRPr="00682DD2">
              <w:rPr>
                <w:rFonts w:ascii="仿宋" w:eastAsia="仿宋" w:hAnsi="仿宋" w:hint="eastAsia"/>
                <w:sz w:val="24"/>
                <w:szCs w:val="24"/>
              </w:rPr>
              <w:t>人民币/年·生</w:t>
            </w:r>
            <w:r w:rsidRPr="002E70CC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</w:tr>
      <w:tr w:rsidR="00EC2BA0" w:rsidRPr="002E70CC" w14:paraId="45DF31E7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004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44851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020101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703B3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经济学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5AD50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6B440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经济学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DBB17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4000</w:t>
            </w:r>
          </w:p>
        </w:tc>
      </w:tr>
      <w:tr w:rsidR="00EC2BA0" w:rsidRPr="002E70CC" w14:paraId="37F273C9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4EE0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0A6B1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020401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79A70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国际经济与贸易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C6EC2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211E5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经济学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55D20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4200</w:t>
            </w:r>
          </w:p>
        </w:tc>
      </w:tr>
      <w:tr w:rsidR="00EC2BA0" w:rsidRPr="002E70CC" w14:paraId="5CC2EBB5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B3B8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B818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030101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59A52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法学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E1A0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A2B88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法学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4CCD5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4000</w:t>
            </w:r>
          </w:p>
        </w:tc>
      </w:tr>
      <w:tr w:rsidR="00EC2BA0" w:rsidRPr="002E70CC" w14:paraId="38609098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60F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A8267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050101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9A7F8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汉语言文学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DCD5A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BE3FD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64923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3200</w:t>
            </w:r>
          </w:p>
        </w:tc>
      </w:tr>
      <w:tr w:rsidR="00EC2BA0" w:rsidRPr="002E70CC" w14:paraId="15E4105C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D8A1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E8848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050103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F0C4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汉语国际教育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786CA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AE2A7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5F065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3500</w:t>
            </w:r>
          </w:p>
        </w:tc>
      </w:tr>
      <w:tr w:rsidR="00EC2BA0" w:rsidRPr="002E70CC" w14:paraId="2F020DC1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5FB4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87BC4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050201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10650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英语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C0B6B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EF857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9EDBB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4800</w:t>
            </w:r>
          </w:p>
        </w:tc>
      </w:tr>
      <w:tr w:rsidR="00EC2BA0" w:rsidRPr="002E70CC" w14:paraId="09A4A97D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7163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8DFB8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050207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B8051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日语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6818A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44401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1AF0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4800</w:t>
            </w:r>
          </w:p>
        </w:tc>
      </w:tr>
      <w:tr w:rsidR="00EC2BA0" w:rsidRPr="002E70CC" w14:paraId="747972F7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E340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8C2A0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050209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F4CB0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朝鲜语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DF09A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416BF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945DA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4800</w:t>
            </w:r>
          </w:p>
        </w:tc>
      </w:tr>
      <w:tr w:rsidR="00EC2BA0" w:rsidRPr="002E70CC" w14:paraId="417E602F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6577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D6A43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050301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252B3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新闻学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B6601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5316B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5B5D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4200</w:t>
            </w:r>
          </w:p>
        </w:tc>
      </w:tr>
      <w:tr w:rsidR="00EC2BA0" w:rsidRPr="002E70CC" w14:paraId="3BB0177A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CBD0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3A1C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070101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270D6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数学与应用数学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FB342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CCC02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B4B2E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4000</w:t>
            </w:r>
          </w:p>
        </w:tc>
      </w:tr>
      <w:tr w:rsidR="00EC2BA0" w:rsidRPr="002E70CC" w14:paraId="34EFC84E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6F38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4B7A0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070102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52766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信息与计算科学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56FB0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A81AF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E131B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4200</w:t>
            </w:r>
          </w:p>
        </w:tc>
      </w:tr>
      <w:tr w:rsidR="00EC2BA0" w:rsidRPr="002E70CC" w14:paraId="7C63AEA1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157A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8CB8D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070302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5BF28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应用化学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340B1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59427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16B71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4000</w:t>
            </w:r>
          </w:p>
        </w:tc>
      </w:tr>
      <w:tr w:rsidR="00EC2BA0" w:rsidRPr="002E70CC" w14:paraId="286F1A31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5BDD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3ED0D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071002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9D54D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生物技术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8D30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558AA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73B6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4200</w:t>
            </w:r>
          </w:p>
        </w:tc>
      </w:tr>
      <w:tr w:rsidR="00EC2BA0" w:rsidRPr="002E70CC" w14:paraId="381303A0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84C5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E518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071201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AB1B0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统计学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F7A43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24790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03661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4200</w:t>
            </w:r>
          </w:p>
        </w:tc>
      </w:tr>
      <w:tr w:rsidR="00EC2BA0" w:rsidRPr="002E70CC" w14:paraId="06E96770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E98A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239D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080202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287E3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机械设计制造及其自动化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D692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B8757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3E873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4200</w:t>
            </w:r>
          </w:p>
        </w:tc>
      </w:tr>
      <w:tr w:rsidR="00EC2BA0" w:rsidRPr="002E70CC" w14:paraId="6B279AC0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D747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CA358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080205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35E07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工业设计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B246F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193C2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E66BA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4800</w:t>
            </w:r>
          </w:p>
        </w:tc>
      </w:tr>
      <w:tr w:rsidR="00EC2BA0" w:rsidRPr="002E70CC" w14:paraId="47238025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A5E4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11CA1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080207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42F8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车辆工程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0C66F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9491E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6F7F7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4200</w:t>
            </w:r>
          </w:p>
        </w:tc>
      </w:tr>
      <w:tr w:rsidR="00EC2BA0" w:rsidRPr="002E70CC" w14:paraId="2F40F458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D4DF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E4927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080301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9245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测控技术与仪器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4599A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E38BE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3BC05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4200</w:t>
            </w:r>
          </w:p>
        </w:tc>
      </w:tr>
      <w:tr w:rsidR="00EC2BA0" w:rsidRPr="002E70CC" w14:paraId="75224130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65A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6F85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080412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25FA0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功能材料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B492E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32B32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D13E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4200</w:t>
            </w:r>
          </w:p>
        </w:tc>
      </w:tr>
      <w:tr w:rsidR="00EC2BA0" w:rsidRPr="002E70CC" w14:paraId="0B712201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C367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40EBA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080701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5B3E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电子信息工程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3D047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A1D72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8563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4800</w:t>
            </w:r>
          </w:p>
        </w:tc>
      </w:tr>
      <w:tr w:rsidR="00EC2BA0" w:rsidRPr="002E70CC" w14:paraId="00F0D161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2A8D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720D1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080703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2B13F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通信工程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65DA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3D07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185A5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4800</w:t>
            </w:r>
          </w:p>
        </w:tc>
      </w:tr>
      <w:tr w:rsidR="00EC2BA0" w:rsidRPr="002E70CC" w14:paraId="7DD4522B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1FD3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AB43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080705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0DA7E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光电信息科学与工程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AE5AB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9BF6A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12DB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4800</w:t>
            </w:r>
          </w:p>
        </w:tc>
      </w:tr>
      <w:tr w:rsidR="00EC2BA0" w:rsidRPr="002E70CC" w14:paraId="710BEF4D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9C2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7875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080801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01C14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自动化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1EE53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0D5CB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6BF76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4800</w:t>
            </w:r>
          </w:p>
        </w:tc>
      </w:tr>
      <w:tr w:rsidR="00EC2BA0" w:rsidRPr="002E70CC" w14:paraId="52D17805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4A37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419E3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080803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207AF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机器人工程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DA5E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28D3E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18D2B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4800</w:t>
            </w:r>
          </w:p>
        </w:tc>
      </w:tr>
      <w:tr w:rsidR="00EC2BA0" w:rsidRPr="002E70CC" w14:paraId="41D653ED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4A02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201A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080901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7003F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计算机科学与技术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145C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EDBC6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23E22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4800</w:t>
            </w:r>
          </w:p>
        </w:tc>
      </w:tr>
      <w:tr w:rsidR="00EC2BA0" w:rsidRPr="002E70CC" w14:paraId="35ED3614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8011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3E545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080902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F3A6B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软件工程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0F71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4CEA8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8C292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4800</w:t>
            </w:r>
          </w:p>
        </w:tc>
      </w:tr>
      <w:tr w:rsidR="00EC2BA0" w:rsidRPr="002E70CC" w14:paraId="2431C1A2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6B57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2CCCA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080903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70F3E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网络工程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0774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D53D0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504B1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4800</w:t>
            </w:r>
          </w:p>
        </w:tc>
      </w:tr>
      <w:tr w:rsidR="00EC2BA0" w:rsidRPr="002E70CC" w14:paraId="1C5DD881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3AB2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E8626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080905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D1E38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物联网工程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D2FF2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53C70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C999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4800</w:t>
            </w:r>
          </w:p>
        </w:tc>
      </w:tr>
      <w:tr w:rsidR="00EC2BA0" w:rsidRPr="002E70CC" w14:paraId="0C84AEEE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96BE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ED49B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081001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F397D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土木工程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D61EE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2A20E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FCE94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4200</w:t>
            </w:r>
          </w:p>
        </w:tc>
      </w:tr>
      <w:tr w:rsidR="00EC2BA0" w:rsidRPr="002E70CC" w14:paraId="56935D07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858D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48B1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081002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0794E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建筑环境与能源应用工程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A785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81ECA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1FC27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4200</w:t>
            </w:r>
          </w:p>
        </w:tc>
      </w:tr>
      <w:tr w:rsidR="00EC2BA0" w:rsidRPr="002E70CC" w14:paraId="159547E4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AEEE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7D50D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081301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51F7B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化学工程与工艺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5574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2DF7D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4B94A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4000</w:t>
            </w:r>
          </w:p>
        </w:tc>
      </w:tr>
      <w:tr w:rsidR="00EC2BA0" w:rsidRPr="002E70CC" w14:paraId="4585AB5A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C0E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C5E46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081302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95CA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制药工程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529FE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8EAAF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DB1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4200</w:t>
            </w:r>
          </w:p>
        </w:tc>
      </w:tr>
      <w:tr w:rsidR="00EC2BA0" w:rsidRPr="002E70CC" w14:paraId="34C64683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838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26242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082502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053FF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环境工程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32533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6B48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405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4200</w:t>
            </w:r>
          </w:p>
        </w:tc>
      </w:tr>
      <w:tr w:rsidR="00EC2BA0" w:rsidRPr="002E70CC" w14:paraId="06C963C6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E190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92036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082503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59BB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环境科学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3D575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0CDC3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266AB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4200</w:t>
            </w:r>
          </w:p>
        </w:tc>
      </w:tr>
      <w:tr w:rsidR="00EC2BA0" w:rsidRPr="002E70CC" w14:paraId="691BAB76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5880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121D6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082701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BC19E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食品科学与工程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FB10D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813B8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4513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4200</w:t>
            </w:r>
          </w:p>
        </w:tc>
      </w:tr>
      <w:tr w:rsidR="00EC2BA0" w:rsidRPr="002E70CC" w14:paraId="57C802E8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CB98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87E7B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082702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8FC9E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食品质量与安全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FFB42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70638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653C1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4200</w:t>
            </w:r>
          </w:p>
        </w:tc>
      </w:tr>
      <w:tr w:rsidR="00EC2BA0" w:rsidRPr="002E70CC" w14:paraId="3666D3E4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586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0EE6B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082801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747C7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建筑学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96D04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8167B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35955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4800</w:t>
            </w:r>
          </w:p>
        </w:tc>
      </w:tr>
      <w:tr w:rsidR="00EC2BA0" w:rsidRPr="002E70CC" w14:paraId="29A67DF4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ACA5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AEF1E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082802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3F5B7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城乡规划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64093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321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6DC1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4800</w:t>
            </w:r>
          </w:p>
        </w:tc>
      </w:tr>
      <w:tr w:rsidR="00EC2BA0" w:rsidRPr="002E70CC" w14:paraId="24EEF6CA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CF6E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4AE57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083001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1115B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生物工程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38A0D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40531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7F500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4200</w:t>
            </w:r>
          </w:p>
        </w:tc>
      </w:tr>
      <w:tr w:rsidR="00EC2BA0" w:rsidRPr="002E70CC" w14:paraId="3938D0C0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6B8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063E6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120103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55594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工程管理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1059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0C215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管理学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27114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4200</w:t>
            </w:r>
          </w:p>
        </w:tc>
      </w:tr>
      <w:tr w:rsidR="00EC2BA0" w:rsidRPr="002E70CC" w14:paraId="6AA9DF89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3056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4443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120201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A8857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工商管理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D4394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653AA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管理学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484DE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4000</w:t>
            </w:r>
          </w:p>
        </w:tc>
      </w:tr>
      <w:tr w:rsidR="00EC2BA0" w:rsidRPr="002E70CC" w14:paraId="7774F0F3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6F07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D145D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120202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3362A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市场营销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19ED5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7265A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管理学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6FD6D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4200</w:t>
            </w:r>
          </w:p>
        </w:tc>
      </w:tr>
      <w:tr w:rsidR="00EC2BA0" w:rsidRPr="002E70CC" w14:paraId="2BF40098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8204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4ACB0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120203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1E8F3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会计学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2ACC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B742F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管理学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50EC2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4000</w:t>
            </w:r>
          </w:p>
        </w:tc>
      </w:tr>
      <w:tr w:rsidR="00EC2BA0" w:rsidRPr="002E70CC" w14:paraId="24C2D3D2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9212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BA7F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120204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85A85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财务管理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57058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39325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管理学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0CE9A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4200</w:t>
            </w:r>
          </w:p>
        </w:tc>
      </w:tr>
      <w:tr w:rsidR="00EC2BA0" w:rsidRPr="002E70CC" w14:paraId="4CEFD170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EC04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F2F4B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120205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621EB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国际商务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00DC3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CC011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管理学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117EE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4200</w:t>
            </w:r>
          </w:p>
        </w:tc>
      </w:tr>
      <w:tr w:rsidR="00EC2BA0" w:rsidRPr="002E70CC" w14:paraId="6CB52AD1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9692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7338F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120206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1CA9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人力资源管理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5F44B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9E19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管理学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08A45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4200</w:t>
            </w:r>
          </w:p>
        </w:tc>
      </w:tr>
      <w:tr w:rsidR="00EC2BA0" w:rsidRPr="002E70CC" w14:paraId="4278FE51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8524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8B886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120402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BF605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行政管理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A1C12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3BAEE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管理学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6EE83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4000</w:t>
            </w:r>
          </w:p>
        </w:tc>
      </w:tr>
      <w:tr w:rsidR="00EC2BA0" w:rsidRPr="002E70CC" w14:paraId="734BF3D5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4FDB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143A6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120701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D0EE5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工业工程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14DFF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9EB34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管理学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1133D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4200</w:t>
            </w:r>
          </w:p>
        </w:tc>
      </w:tr>
      <w:tr w:rsidR="00EC2BA0" w:rsidRPr="002E70CC" w14:paraId="0C7577FC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2924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5202D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120901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00683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旅游管理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690D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FDD0E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管理学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01E42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4000</w:t>
            </w:r>
          </w:p>
        </w:tc>
      </w:tr>
      <w:tr w:rsidR="00EC2BA0" w:rsidRPr="002E70CC" w14:paraId="07D4D469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C642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A7EEF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130310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47010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动画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BFC76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1353A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艺术学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3BD5F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10000</w:t>
            </w:r>
          </w:p>
        </w:tc>
      </w:tr>
      <w:tr w:rsidR="00EC2BA0" w:rsidRPr="002E70CC" w14:paraId="20A8550E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6D08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477D1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130502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55156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视觉传达设计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E23DC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2A40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艺术学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BC384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10000</w:t>
            </w:r>
          </w:p>
        </w:tc>
      </w:tr>
      <w:tr w:rsidR="00EC2BA0" w:rsidRPr="002E70CC" w14:paraId="149FD6F2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B31A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AF56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130503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5BED9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环境设计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74E7E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B1271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艺术学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F2448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10000</w:t>
            </w:r>
          </w:p>
        </w:tc>
      </w:tr>
      <w:tr w:rsidR="00EC2BA0" w:rsidRPr="002E70CC" w14:paraId="439BEF91" w14:textId="77777777" w:rsidTr="00682DD2">
        <w:trPr>
          <w:trHeight w:hRule="exact" w:val="2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ADE5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D1BEF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130504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56F52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产品设计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C9247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48070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艺术学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02FF0" w14:textId="77777777" w:rsidR="00EC2BA0" w:rsidRPr="002E70CC" w:rsidRDefault="002E70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10000</w:t>
            </w:r>
          </w:p>
        </w:tc>
      </w:tr>
    </w:tbl>
    <w:p w14:paraId="50425E4C" w14:textId="6009496D" w:rsidR="00EC2BA0" w:rsidRPr="002E70CC" w:rsidRDefault="002E70CC">
      <w:pPr>
        <w:tabs>
          <w:tab w:val="center" w:pos="4153"/>
          <w:tab w:val="right" w:pos="8306"/>
        </w:tabs>
        <w:spacing w:line="220" w:lineRule="atLeast"/>
        <w:rPr>
          <w:rFonts w:ascii="仿宋" w:eastAsia="仿宋" w:hAnsi="仿宋"/>
          <w:sz w:val="24"/>
          <w:szCs w:val="24"/>
        </w:rPr>
      </w:pPr>
      <w:r w:rsidRPr="002E70CC">
        <w:rPr>
          <w:rFonts w:ascii="仿宋" w:eastAsia="仿宋" w:hAnsi="仿宋" w:hint="eastAsia"/>
          <w:sz w:val="24"/>
          <w:szCs w:val="24"/>
        </w:rPr>
        <w:t>注：住宿费：</w:t>
      </w:r>
      <w:r w:rsidRPr="002E70CC">
        <w:rPr>
          <w:rFonts w:ascii="仿宋" w:eastAsia="仿宋" w:hAnsi="仿宋"/>
          <w:sz w:val="24"/>
          <w:szCs w:val="24"/>
        </w:rPr>
        <w:t>1200</w:t>
      </w:r>
      <w:r w:rsidRPr="002E70CC">
        <w:rPr>
          <w:rFonts w:ascii="仿宋" w:eastAsia="仿宋" w:hAnsi="仿宋" w:hint="eastAsia"/>
          <w:sz w:val="24"/>
          <w:szCs w:val="24"/>
        </w:rPr>
        <w:t>人民币</w:t>
      </w:r>
      <w:r w:rsidR="00682DD2" w:rsidRPr="00682DD2">
        <w:rPr>
          <w:rFonts w:ascii="仿宋" w:eastAsia="仿宋" w:hAnsi="仿宋" w:hint="eastAsia"/>
          <w:sz w:val="24"/>
          <w:szCs w:val="24"/>
        </w:rPr>
        <w:t>/年·生</w:t>
      </w:r>
      <w:r w:rsidRPr="002E70CC">
        <w:rPr>
          <w:rFonts w:ascii="仿宋" w:eastAsia="仿宋" w:hAnsi="仿宋"/>
          <w:sz w:val="24"/>
          <w:szCs w:val="24"/>
        </w:rPr>
        <w:t>。</w:t>
      </w:r>
    </w:p>
    <w:p w14:paraId="1D287489" w14:textId="77777777" w:rsidR="00EC2BA0" w:rsidRPr="002E70CC" w:rsidRDefault="002E70CC">
      <w:pPr>
        <w:tabs>
          <w:tab w:val="center" w:pos="4153"/>
          <w:tab w:val="right" w:pos="8306"/>
        </w:tabs>
        <w:spacing w:line="220" w:lineRule="atLeast"/>
        <w:ind w:firstLineChars="200" w:firstLine="480"/>
        <w:rPr>
          <w:rFonts w:ascii="仿宋" w:eastAsia="仿宋" w:hAnsi="仿宋"/>
          <w:sz w:val="24"/>
          <w:szCs w:val="24"/>
        </w:rPr>
      </w:pPr>
      <w:r w:rsidRPr="002E70CC">
        <w:rPr>
          <w:rFonts w:ascii="仿宋" w:eastAsia="仿宋" w:hAnsi="仿宋" w:hint="eastAsia"/>
          <w:sz w:val="24"/>
          <w:szCs w:val="24"/>
        </w:rPr>
        <w:t>如遇学校院系专业调整，以调整后招生专业（类）为准。</w:t>
      </w:r>
    </w:p>
    <w:p w14:paraId="340B66F7" w14:textId="5DA787B9" w:rsidR="00EC2BA0" w:rsidRDefault="002E70CC" w:rsidP="00270642">
      <w:pPr>
        <w:pStyle w:val="4"/>
        <w:spacing w:line="360" w:lineRule="auto"/>
        <w:ind w:leftChars="0" w:left="0" w:right="210" w:firstLine="480"/>
      </w:pPr>
      <w:r w:rsidRPr="002E70CC">
        <w:rPr>
          <w:rFonts w:ascii="仿宋" w:eastAsia="仿宋" w:hAnsi="仿宋" w:cs="Times New Roman" w:hint="eastAsia"/>
          <w:szCs w:val="24"/>
        </w:rPr>
        <w:t>各专业最终收费执</w:t>
      </w:r>
      <w:r>
        <w:rPr>
          <w:rFonts w:ascii="仿宋" w:eastAsia="仿宋" w:hAnsi="仿宋" w:cs="Times New Roman" w:hint="eastAsia"/>
          <w:szCs w:val="24"/>
        </w:rPr>
        <w:t>行标准，依据辽宁省物价</w:t>
      </w:r>
      <w:r w:rsidR="00682DD2">
        <w:rPr>
          <w:rFonts w:ascii="仿宋" w:eastAsia="仿宋" w:hAnsi="仿宋" w:cs="Times New Roman" w:hint="eastAsia"/>
          <w:szCs w:val="24"/>
        </w:rPr>
        <w:t>部门</w:t>
      </w:r>
      <w:r>
        <w:rPr>
          <w:rFonts w:ascii="仿宋" w:eastAsia="仿宋" w:hAnsi="仿宋" w:cs="Times New Roman" w:hint="eastAsia"/>
          <w:szCs w:val="24"/>
        </w:rPr>
        <w:t>最新批文执行。</w:t>
      </w:r>
    </w:p>
    <w:sectPr w:rsidR="00EC2BA0">
      <w:pgSz w:w="11906" w:h="16838"/>
      <w:pgMar w:top="851" w:right="1361" w:bottom="85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7689A" w14:textId="77777777" w:rsidR="00EF59FC" w:rsidRDefault="00EF59FC" w:rsidP="00682DD2">
      <w:r>
        <w:separator/>
      </w:r>
    </w:p>
  </w:endnote>
  <w:endnote w:type="continuationSeparator" w:id="0">
    <w:p w14:paraId="0A99747C" w14:textId="77777777" w:rsidR="00EF59FC" w:rsidRDefault="00EF59FC" w:rsidP="0068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A8FF5" w14:textId="77777777" w:rsidR="00EF59FC" w:rsidRDefault="00EF59FC" w:rsidP="00682DD2">
      <w:r>
        <w:separator/>
      </w:r>
    </w:p>
  </w:footnote>
  <w:footnote w:type="continuationSeparator" w:id="0">
    <w:p w14:paraId="58C85443" w14:textId="77777777" w:rsidR="00EF59FC" w:rsidRDefault="00EF59FC" w:rsidP="00682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ACF"/>
    <w:rsid w:val="000D76BA"/>
    <w:rsid w:val="00270642"/>
    <w:rsid w:val="002E70CC"/>
    <w:rsid w:val="00382478"/>
    <w:rsid w:val="00384516"/>
    <w:rsid w:val="00441A4A"/>
    <w:rsid w:val="00500601"/>
    <w:rsid w:val="00677A9E"/>
    <w:rsid w:val="00682DD2"/>
    <w:rsid w:val="007F7C45"/>
    <w:rsid w:val="00B30285"/>
    <w:rsid w:val="00D14262"/>
    <w:rsid w:val="00D771A6"/>
    <w:rsid w:val="00DC546B"/>
    <w:rsid w:val="00EC2BA0"/>
    <w:rsid w:val="00EF59FC"/>
    <w:rsid w:val="00F54ACF"/>
    <w:rsid w:val="00FE4E24"/>
    <w:rsid w:val="698B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97314"/>
  <w15:docId w15:val="{C5AADEF9-F923-42B6-907F-A0826E35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正文 宋小4缩进"/>
    <w:basedOn w:val="a"/>
    <w:link w:val="40"/>
    <w:qFormat/>
    <w:pPr>
      <w:ind w:leftChars="100" w:left="100" w:rightChars="100" w:right="100" w:firstLineChars="200" w:firstLine="200"/>
    </w:pPr>
    <w:rPr>
      <w:rFonts w:ascii="宋体" w:eastAsia="宋体" w:hAnsi="宋体" w:cstheme="minorBidi"/>
      <w:sz w:val="24"/>
    </w:rPr>
  </w:style>
  <w:style w:type="character" w:customStyle="1" w:styleId="40">
    <w:name w:val="正文 宋小4缩进 字符"/>
    <w:basedOn w:val="a0"/>
    <w:link w:val="4"/>
    <w:rPr>
      <w:rFonts w:ascii="宋体" w:eastAsia="宋体" w:hAnsi="宋体"/>
      <w:sz w:val="24"/>
    </w:rPr>
  </w:style>
  <w:style w:type="character" w:customStyle="1" w:styleId="a6">
    <w:name w:val="页眉 字符"/>
    <w:basedOn w:val="a0"/>
    <w:link w:val="a5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1348</Characters>
  <Application>Microsoft Office Word</Application>
  <DocSecurity>0</DocSecurity>
  <Lines>11</Lines>
  <Paragraphs>3</Paragraphs>
  <ScaleCrop>false</ScaleCrop>
  <Company>china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李忠楠</cp:lastModifiedBy>
  <cp:revision>14</cp:revision>
  <dcterms:created xsi:type="dcterms:W3CDTF">2020-03-03T08:47:00Z</dcterms:created>
  <dcterms:modified xsi:type="dcterms:W3CDTF">2021-01-27T04:15:00Z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