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92"/>
        <w:gridCol w:w="729"/>
        <w:gridCol w:w="343"/>
        <w:gridCol w:w="1390"/>
        <w:gridCol w:w="1010"/>
        <w:gridCol w:w="3583"/>
        <w:gridCol w:w="2631"/>
        <w:gridCol w:w="343"/>
      </w:tblGrid>
      <w:tr w:rsidR="00B97751" w:rsidRPr="00B97751" w:rsidTr="00B97751">
        <w:trPr>
          <w:jc w:val="center"/>
        </w:trPr>
        <w:tc>
          <w:tcPr>
            <w:tcW w:w="0" w:type="auto"/>
            <w:gridSpan w:val="8"/>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b/>
                <w:bCs/>
                <w:kern w:val="0"/>
                <w:sz w:val="19"/>
                <w:szCs w:val="19"/>
              </w:rPr>
              <w:t>渭南市行政系统2017年考试录用公务员和参照公务员法管理单位工作人员拟录用人员情况表</w:t>
            </w: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序号</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性别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准考证号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职位代码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职位名称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毕业院校或工作单位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备注</w:t>
            </w: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陆莹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渭南市人民政府办公室机关事务管理局[参照管理]科员(1730501490)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亢康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渭南市人民政府办公室机关事务管理局[参照管理]科员(1730501491)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金陵科技学院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刘毅琦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1732102901527 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渭南市人民政府办公室机关事务管理局[参照管理]科员(1730501492)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西安航空学院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史月君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1732102901603 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渭南市工业和信息化局科员(1730501493)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澳大利亚莫纳什大学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甘立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渭南市工业和信息化局科员(1730501494)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张莹楠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渭南市工业和信息化局科员(1730501495)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内蒙古农业大学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梁乐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1732102901721 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渭南市工业和信息化局科员(1730501496)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渭南市工业和信息化局散装水泥办公室[参照管理]科员(1730501497)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西安科技大学高新学院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张孟歌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渭南市工业和信息化局散装水泥办公室[参照管理]科员(1730501498)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刘旭菲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渭南市司法局科员(1730501499)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1732102902403 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渭南市人社局失业保险经办处[参照管理]科员(1730501500)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赵竹青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渭南市人社局城乡居民社会保险管理处[参照管理]科员(1730501502)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陕西国际商贸学院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周薇薇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渭南市人社局城乡居民社会保险管理处[参照管理]科员(1730501502)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田琳媛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渭南市人社局城乡居民社会保险管理处[参照管理]科员(1730501503)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薛洁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1732102902829 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渭南市住房和城乡建设局科员(1730501504)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强博方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渭南市卫生和计划生育局卫生监督所[参照管理]科员(1730501505)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湖北中医药大学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井沛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渭南市卫生和计划生育局卫生监督所[参照管理]科员(1730501506)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渭南市物价局科员(1730501508)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江南大学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渭南市粮食局科员(1730501509)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梁霄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渭南市农业机械管理局[参照管理]科员(1730501510)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辽宁石油化工大学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张少林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渭南市农业机械管理局[参照管理]科员(1730501511)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安徽建筑大学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渭南市移民开发局[参照管理]科员(1730501512)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递补</w:t>
            </w: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刘佳勋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1732102903926 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渭南市移民开发局[参照管理]科员(1730501513)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李佳欣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1732102904024 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渭南市移民开发局[参照管理]科员</w:t>
            </w:r>
            <w:r w:rsidRPr="00B97751">
              <w:rPr>
                <w:rFonts w:ascii="宋体" w:eastAsia="宋体" w:hAnsi="宋体" w:cs="宋体"/>
                <w:kern w:val="0"/>
                <w:sz w:val="19"/>
                <w:szCs w:val="19"/>
              </w:rPr>
              <w:lastRenderedPageBreak/>
              <w:t>(1730501514)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迟莹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渭南市盐务管理局[参照管理]科员(1730501515)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渭南市盐务管理局[参照管理]科员(1730501516)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上海海事大学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贾玉峰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渭南市盐务管理局[参照管理]科员(1730501517)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胡蓓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1732103000504 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韩城市桑树坪镇人民政府科员(特设职位)(1730501519)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延安大学/韩城市桑树坪镇杨家岭村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1732103000528 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韩城市芝川镇人民政府科员(1730501520)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云南大学滇池学院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王钧渔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1732103000609 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韩城市板桥镇人民政府科员(1730501521)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张宇浩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韩城市西庄镇人民政府科员(1730501522)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中南林业科技大学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唐甜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1732103000923 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韩城市龙门镇人民政府科员(1730501523)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泉州师范学院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段鹏辉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韩城市中小企业促进局[参照管理]科员(1730501524)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1732103001309 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韩城市中小企业促进局[参照管理]科员(1730501525)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广西大学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李艺娇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韩城市中小企业促进局[参照管理]科员(1730501526)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渭南市华州区人民政府办公室科员(1730501527)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杨炎达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1732103001515 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渭南市华州区人民政府办公室科员(1730501527)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刘怡彤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1732103001701 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渭南市华州区经济发展局科员(1730501528)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刘安琪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1732103001808 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渭南市华州区财政局科员(1730501529)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成倩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1732103001813 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渭南市华州区莲花寺镇人民政府科员(1730501530)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白昕昊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渭南市华州区杏林镇人民政府科员(1730501531)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王隆慎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渭南市华州区下庙镇人民政府科员(1730501532)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欧蓓蕾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渭南市华州区下庙镇人民政府科员(1730501532)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穆戈阳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渭南市华州区瓜坡镇人民政府科员(1730501533)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盛亚蕾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渭南市华州区瓜坡镇人民政府科员(1730501533)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青岛大学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雷梦珊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渭南市华州区华州街道办事处科员(1730501534)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1732103002512 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渭南市华州区大明镇人民政府科员(1730501535)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1732103002507 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渭南市华州区大明镇人民政府科员</w:t>
            </w:r>
            <w:r w:rsidRPr="00B97751">
              <w:rPr>
                <w:rFonts w:ascii="宋体" w:eastAsia="宋体" w:hAnsi="宋体" w:cs="宋体"/>
                <w:kern w:val="0"/>
                <w:sz w:val="19"/>
                <w:szCs w:val="19"/>
              </w:rPr>
              <w:lastRenderedPageBreak/>
              <w:t>(1730501535)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北方民族大学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1732103002725 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渭南市华州区大明镇人民政府科员(1730501535)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陕西科技大学镐京学院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郭宁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渭南市华州区高塘镇人民政府科员(1730501536)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西安航空职业技术学院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1732103002805 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渭南市华州区高塘镇人民政府科员(1730501536)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渭南市华州区柳枝镇人民政府科员(特设职位)(1730501537)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西北大学现代学院/渭南市华州区移民开发局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渭南市华州区赤水镇人民政府科员(特设职位)(1730501538)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西北政法大学/渭南市临渭区蔺店镇李十三村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成舒平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华阴市人民政府办公室科员(1730501539)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长江师范学院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高小利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华阴市人民政府办公室科员(特设职位)(1730501540)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延安大学西安创新学院/渭南市临渭区官路镇人民政府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史超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华阴市文体广电局科员(1730501541)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郝雪莉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华阴市文体广电局科员(1730501542)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华阴市卫生和计划生育局科员(1730501543)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张银飞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华阴市罗敷镇人民政府科员(1730501544)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1732103003714 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华阴市华山镇人民政府科员(1730501545)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运城学院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张喜勤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潼关县人民政府办公室科员(1730501546)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闵东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潼关县人民政府办公室科员(1730501546)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潼关县人社局科员(1730501547)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王昭蕊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潼关县人社局科员(1730501548)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吉林财经大学信息经济学院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闫佳毅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潼关县司法局基层司法所科员(1730501549)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1732103100329 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潼关县司法局基层司法所科员(1730501550)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张人中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1732103100504 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潼关县住房和城乡建设局科员(1730501551)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刘昉宜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1732103100618 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潼关县文体广电局科员(1730501552)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桂林电子科技大学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潼关县文体广电局科员(1730501552)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闫真成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1732103100822 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潼关县市场监管局科员(1730501553)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郭梅婧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潼关县市场监管局科员(1730501554)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1732103101104 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潼关县市场监管局科员(1730501554)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吴辉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潼关县桐峪镇人民政府科员(1730501555)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马瑞喆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潼关县秦东镇人民政府科员(1730501556)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华北水利水电大学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王晓娟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潼关县秦东镇人民政府科员(1730501557)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百色学院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贾宇涛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潼关县太要镇人民政府科员(1730501558)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潼关县代字营镇人民政府科员(特设职位)(1730501559)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西安飞机工业公司职工工学院/潼关县公安局交通警察大队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王耀鹏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大荔县安全生产监管局科员(1730501560)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武泽星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大荔县住房和城乡建设局科员(1730501561)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马澜玮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1732103101517 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大荔县住房和城乡建设局科员(1730501562)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安徽建筑大学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薛琳杰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大荔县司法局基层司法所科员(1730501563)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甘肃政法学院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仝蕾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大荔县司法局基层司法所科员(1730501563)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安徽工业大学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王筱维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大荔县文体广电局科员(1730501564)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甘泉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大荔县文体广电局科员(1730501565)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大荔县文体广电局科员(1730501566)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黄姣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1732103101914 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大荔县文体广电局科员(1730501567)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安徽大学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景蕊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大荔县广播电视局[参照管理]科员(1730501568)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1732103101918 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大荔县广播电视局[参照管理]科员(1730501568)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严思龙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大荔县财政局基层财政所科员(1730501569)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中南大学商学院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大荔县双泉镇人民政府科员(1730501570)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徐静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大荔县官池镇人民政府科员(1730501571)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朱阳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大荔县官池镇人民政府科员(特设职位)(1730501572)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陕西科技大学/宝鸡市眉县财政局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朱芬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大荔县朝邑镇人民政府科员(特设职位)(1730501573)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宝鸡文理学院/合阳县路井镇东吴社区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高雨蒙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大荔县赵渡镇人民政府科员(1730501574)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何璐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大荔县赵渡镇人民政府科员(1730501575)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大荔县两宜镇人民政府科员(1730501576)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大荔县下寨镇人民政府科员(1730501577)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陕西国际商贸学院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赵明空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大荔县下寨镇人民政府科员(特设职位)(1730501578)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兰州交通大学/大荔县羌白镇羌东村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樊力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1732103102901 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澄城县人民政府办公室科员(1730501579)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渤海大学文理学院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弥锐超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1732103102907 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澄城县人民政府办公室科员(1730501580)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文章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澄城县人民政府办公室科员(1730501581)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张帅宸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1732103102925 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澄城县人民政府办公室（法制办）科员(1730501582)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澄城县人民政府办公室（法制办）科员(1730501583)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华北电力大学（保定）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郑佳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1732103103026 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澄城县赵庄镇人民政府科员(特设职位)(1730501584)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西安建筑科技大学华清学院/合阳县王村镇人民政府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递补</w:t>
            </w: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叶子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澄城县冯原镇人民政府科员(特设职位)(1730501585)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西北工业大学明德学院/澄城县城关街道办大市场社区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权炜浩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澄城县冯原镇人民政府科员(1730501586)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刘志欣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澄城县司法局科员(1730501587)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高天乐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澄城县司法局科员(1730501588)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西安工业大学北方信息工程学院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潘紫薇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澄城县人社局科员(1730501589)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澄城县人社局科员(1730501590)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枣庄学院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1732103103729 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合阳县人社局科员(1730501591)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莆田学院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刘安君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合阳县人社局科员(1730501591)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合阳县人社局科员(1730501592)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赵明华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1732103103919 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合阳县住房和城乡建设局科员(1730501593)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大连交通大学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徐小雅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1732103104012 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合阳县经济发展局科员(1730501594)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王佐洲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1732103200105 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合阳县农业和科学技术局科员(1730501595)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合阳县交通运输局科员(1730501596)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西南交通大学希望学院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靳军强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合阳县工业和信息化局科员(1730501597)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长春工业大学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任远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合阳县工业和信息化局科员(1730501598)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李逸云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1730501599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合阳县洽川镇人民政府科员(1730501599)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天津商业大学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李明生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蒲城县人民政府办公室科员(1730501600)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蒲城县工业和信息化局科员(1730501601)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何珂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1732103200815 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蒲城县工业和信息化局科员(1730501601)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杨佳伟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富平县薛镇人民政府科员(1730501602)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富平县刘集镇人民政府科员(1730501603)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西北工业大学明德学院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郭敏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1732103201029 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富平县老庙镇人民政府科员(特设职位)(1730501604)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西安财经学院/白水县林皋镇南马村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1732103201104 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富平县老庙镇人民政府科员(1730501605)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天津农学院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段宁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富平县张桥镇人民政府科员(1730501606)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甘肃农业大学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王欣惠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1732103201203 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富平县美原镇人民政府科员(1730501607)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西安邮电大学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1732103201211 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富平县留古镇人民政府科员(1730501608)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1732103201427 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富平县梅家坪镇人民政府科员(1730501610)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贾张欣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富平县曹村镇人民政府科员(1730501611)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陈长兰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白水县供销合作社联合社[参照管理]科员(1730501612)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刘恬恬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1732103201926 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白水县供销合作社联合社[参照管理]科员(1730501613)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天津城建大学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王洋洋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白水县北塬镇人民政府科员(1730501614)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1732103202013 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白水县北塬镇人民政府科员(1730501615)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白水县城关街道办事处科员(1730501616)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西安医学院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闫稳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白水县城关街道办事处科员(1730501617)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西安科技大学高新学院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白水县史官镇人民政府科员(1730501618)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毛敏娟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白水县史官镇人民政府科员(1730501619)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渭南市公安局科员(1730501620)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郝秀丽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韩城市公安局刑事侦查大队科员(1730501644)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杨曦雨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韩城市公安局政治处科员(1730501648)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张鸣阁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韩城市公安局警务保障室科员(1730501649)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陕西财经职业技术学院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王静茹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渭南市华州区公安局政工监督室科员(1730501655)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万昱欣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渭南市华州区公安局刑事侦查大队科员(1730501659)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河南科技大学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王丹暘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华阴市公安局警务保障室科员(1730501664)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澄城县公安局政治处科员(1730501684)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闵婕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合阳县公安局政工监督室科员(1730501697)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党苗苗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合阳县公安局政工监督室科员(1730501697)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董煜丹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蒲城县公安局政治处科员(1730501716)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陕西科技大学镐京学院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1732103202917 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蒲城县公安局政治处科员(1730501716)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国家开放大学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吴灏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1732103203018 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富平县公安局科员(1730501729)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潘怡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1732103203030 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富平县公安局科员(1730501730)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长安大学兴华学院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罗初蕾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1732103203124 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白水县公安局政工监督室科员(1730501739)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鲁栋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1732103203130 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1730501743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白水县公安局刑事侦查大队科员(1730501743)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姚远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刘佳坤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西安体育学院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吴幸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1733030502816 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1733030502921 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吕博瑞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1733030502922 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罗琨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渭南市公安局临渭分局基层所队科员(1730531628)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陕西能源职业技术学院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渭南市公安局临渭分局基层所队科员</w:t>
            </w:r>
            <w:r w:rsidRPr="00B97751">
              <w:rPr>
                <w:rFonts w:ascii="宋体" w:eastAsia="宋体" w:hAnsi="宋体" w:cs="宋体"/>
                <w:kern w:val="0"/>
                <w:sz w:val="19"/>
                <w:szCs w:val="19"/>
              </w:rPr>
              <w:lastRenderedPageBreak/>
              <w:t>(1730531629)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卫二宝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1733030503525 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渭南市公安局高新分局基层所队科员(1730531630)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中国人民解放军理工大学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吉帆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渭南市公安局高新分局基层所队科员(1730531631)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屈唐明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渭南市公安局高新分局基层所队科员(1730531631)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韦冰松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1733030503616 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渭南市公安局经开分局基层所队科员(1730531632)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西安航空学院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姚文君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王美乐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1733030503723 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冯浩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闫海星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1733030503724 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1733030503815 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朱雨佳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安晨旭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1733030503923 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渭南市公安局交警支队临渭大队基层中队科员(1730531638)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贵州民族大学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韩城市公安局交警大队科员(1730531639)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北京印刷学院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史朋悦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韩城市公安局交警大队科员(1730531640)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崔燕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1733030504107 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韩城市公安局交警大队科员(1730531641)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耿斌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韩城市公安局情报网络安全保卫大队科员(1730531642)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褚雪君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韩城市公安局出入境管理大队科员(1730531643)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田元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韩城市公安局刑事侦查大队科员(1730531645)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刘王晖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韩城市公安局梁代村文物巡查大队科员(1730531646)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韩城市公安局基层派出所科员(1730531647)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韩城市公安局基层派出所科员(1730531647)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宋帅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韩城市公安局指挥中心科员(1730531650)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常若琳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韩城市看守所科员(1730531651)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陕西工业职业技术学院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文贝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1733030504601 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韩城市公安局巡特警大队科员(1730531652)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西安邮电大学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马晋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韩城市公安局巡特警大队科员</w:t>
            </w:r>
            <w:r w:rsidRPr="00B97751">
              <w:rPr>
                <w:rFonts w:ascii="宋体" w:eastAsia="宋体" w:hAnsi="宋体" w:cs="宋体"/>
                <w:kern w:val="0"/>
                <w:sz w:val="19"/>
                <w:szCs w:val="19"/>
              </w:rPr>
              <w:lastRenderedPageBreak/>
              <w:t>(1730531652)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陕西经济管理职业技术学院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姚智刚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韩城市公安局巡特警大队科员(1730531653)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程浩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韩城市公安局巡特警大队科员(1730531653)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梁宇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韩城市公安局基层派出所科员(1730531654)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南京森林警察学院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周一帆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韩城市公安局基层派出所科员(1730531654)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渭南市华州区公安局指挥中心科员(1730531656)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陈旭阳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1733030504725 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渭南市华州区公安局网安大队科员(1730531657)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西北工业大学明德学院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渭南市华州区公安局刑事侦查大队科员(1730531658)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薛雯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渭南市华州区公安局经济犯罪侦查大队科员(1730531660)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陕西科技大学镐京学院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李双江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渭南市华州区公安局巡特警大队科员(1730531661)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西安体育学院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1733030504903 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渭南市华州区公安局治安管理大队科员(1730531662)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王禹松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华阴市公安局交通警察大队科员(1730531665)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刘振华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华阴市公安局交通警察大队科员(1730531665)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柳琳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华阴市公安局交通警察大队科员(1730531666)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广西大学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1733030504929 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华阴市看守所科员(1730531668)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1733030505013 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华阴市公安局罗敷派出所科员(1730531669)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任澜涛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华阴市公安局罗敷派出所科员(1730531669)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潘博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华阴市公安局桃下派出所科员(1730531670)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刘龚鑫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华阴市公安局孟塬派出所科员(1730531671)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任鑫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大荔县公安局刑事侦查大队科员(1730531672)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党韩涛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大荔县公安局刑事侦查大队科员(1730531672)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何本超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1733030505211 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大荔县公安局刑事侦查大队科员(1730531672)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赵晓团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1733030505301 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大荔县公安局情报中心科员(1730531676)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陕西科技大学镐京学院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田树恒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大荔县公安局网络安全保卫大队科员(1730531677)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安徽建筑大学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吴珊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1733030505309 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大荔县公安局法制大队科员(1730531678)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张凌云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大荔县公安局法制大队科员(1730531678)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大荔县公安局经济犯罪侦查大队科员(1730531680)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吉林财经大学信息经济学院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1733030505411 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澄城县公安局刑事侦查大队科员(1730531682)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杨陆源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澄城县公安局刑事侦查大队科员(1730531682)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陕西省警官职业学院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贾彦锋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1733030505511 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澄城县公安局刑事侦查大队科员(1730531683)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李祚东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澄城县公安局刑事侦查大队科员(1730531683)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肖靖宇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澄城县公安局交通管理大队科员(1730531685)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陕西交通职业技术学院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付东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1733030505527 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澄城县公安局交通管理大队科员(1730531685)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澄城县公安局巡特警大队科员(1730531686)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1733030505625 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澄城县公安局巡特警大队科员(1730531686)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强辉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同行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李玉杰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郭帅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西安翻译学院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1733030505809 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呼永飞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1733030505907 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澄城县公安局基层派出所科员(1730531688)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黑龙江煤炭职业技术学院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许柯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澄城县公安局网安大队科员(1730531689)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重庆邮电大学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徐飞雄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澄城县公安局网安大队科员(1730531689)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申永辉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合阳县公安局刑侦大队科员(1730531690)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合阳县公安局刑侦大队科员(1730531690)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钟雷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合阳县公安局经侦大队科员(1730531692)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魏一霄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合阳县公安局经侦大队科员(1730531692)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马文凤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合阳县公安局经侦大队科员(1730531693)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田洲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合阳县公安局网监大队科员(1730531694)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兰州大学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合阳县公安局网监大队科员(1730531694)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嘉兴学院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王英姿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合阳县公安局网监大队科员(1730531695)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郑州航空工业管理学院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赵拓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1733030506203 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合阳县公安局法制大队科员(1730531696)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合阳县公安局法制大队科员(1730531696)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合阳县公安局国保大队科员(1730531698)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樊宇锋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合阳县公安局国保大队科员(1730531699)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喻闯闯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合阳县公安局国保大队科员(1730531699)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田云飞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合阳县公安局巡特警大队科员(1730531700)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史新强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合阳县公安局巡特警大队科员(1730531700)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杜郭晟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合阳县公安局巡特警大队科员(1730531700)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李思成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合阳县公安局巡特警大队科员(1730531701)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合阳县公安局巡特警大队科员(1730531701)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陕西能源职业技术学院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合阳县公安局基层派出所科员(1730531702)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1733030506419 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合阳县公安局基层派出所科员(特设职位)(1730531703)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西安邮电大学/合阳县和家庄镇人民政府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雷鹏伟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合阳县公安局基层派出所科员(1730531706)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1733030506427 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合阳县公安局基层派出所科员(1730531706)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合阳县公安局交警大队科员(1730531710)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咸阳职业技术学院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1733030506501 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合阳县公安局交警大队科员(特设职位)(1730531711)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西北工业大学明德学院/合阳县王村镇人民政府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王朋飞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合阳县公安局交警大队科员(1730531712)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陕西交通职业技术学院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李鹏涛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1733030506625 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合阳县公安局交警大队科员(1730531713)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西安航空职业技术学院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合阳县公安局交警大队科员(1730531714)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石拓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1733030506808 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蒲城县公安局网安大队科员(1730531715)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王腾飞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蒲城县公安局网安大队科员(1730531715)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西安理工大学高科学院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孙泽文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蒲城县公安局刑侦大队科员(1730531717)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宋诗杰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蒲城县公安局刑侦大队科员(1730531717)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蒲城县公安局刑侦大队科员(1730531717)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宁夏司法警官职业学院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蒲城县公安局巡特警察大队科员(1730531719)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陕西邮电职业技术学院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王贤斌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蒲城县公安局巡特警察大队科员(1730531720)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姚康柏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蒲城县公安局巡特警察大队科员</w:t>
            </w:r>
            <w:r w:rsidRPr="00B97751">
              <w:rPr>
                <w:rFonts w:ascii="宋体" w:eastAsia="宋体" w:hAnsi="宋体" w:cs="宋体"/>
                <w:kern w:val="0"/>
                <w:sz w:val="19"/>
                <w:szCs w:val="19"/>
              </w:rPr>
              <w:lastRenderedPageBreak/>
              <w:t>(1730531720)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西安体育学院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lastRenderedPageBreak/>
              <w:t>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李永政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蒲城县公安局巡特警察大队科员(1730531721)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中央广播电视大学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周明青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1733030506926 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蒲城县公安局巡特警察大队科员(1730531721)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郜晨博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蒲城县公安局基层派出所科员(1730531724)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蒲城县公安局基层派出所科员(1730531725)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冯佳琪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蒲城县公安局基层派出所科员(特设职位)(1730531726)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西安欧亚学院/汉中市城固县江湾社区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闫东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富平县公安局科员(1730531728)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韩国有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富平县公安局基层派出所科员(1730531731)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贾康伟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白水县公安局巡特警大队科员(1730531734)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朱星宪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白水县公安局巡特警大队科员(1730531734)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马晨轩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白水县公安局交通管理大队科员(1730531736)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张轲研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白水县公安局刑事侦查大队科员(1730531737)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陈梦泽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白水县公安局刑事侦查大队科员(1730531737)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邱艳敏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白水县公安局刑事侦查大队科员(1730531738)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白水县公安局指挥中心科员(1730531740)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陕西电子科技职业学院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党鑫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白水县公安局基层派出所科员(1730531741)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杨力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白水县公安局基层派出所科员(1730531741)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刘静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1733030507407 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白水县公安局基层派出所科员(特设职位)(1730531742)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西安建筑科技大学/白水县经济发展局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高毅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白水县公安局基层派出所科员(特设职位)(1730531742)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商洛学院/白水县国家税务局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r w:rsidR="00B97751" w:rsidRPr="00B97751" w:rsidTr="00B9775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段艳玲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1733030507414 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1730531744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白水县公安局经济犯罪侦查大队科员(1730531744)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r w:rsidRPr="00B97751">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7751" w:rsidRPr="00B97751" w:rsidRDefault="00B97751" w:rsidP="00B97751">
            <w:pPr>
              <w:widowControl/>
              <w:jc w:val="left"/>
              <w:rPr>
                <w:rFonts w:ascii="宋体" w:eastAsia="宋体" w:hAnsi="宋体" w:cs="宋体"/>
                <w:kern w:val="0"/>
                <w:sz w:val="19"/>
                <w:szCs w:val="19"/>
              </w:rPr>
            </w:pPr>
          </w:p>
        </w:tc>
      </w:tr>
    </w:tbl>
    <w:p w:rsidR="00477805" w:rsidRDefault="00477805"/>
    <w:sectPr w:rsidR="00477805" w:rsidSect="00B97751">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97751"/>
    <w:rsid w:val="00477805"/>
    <w:rsid w:val="008B1C72"/>
    <w:rsid w:val="008B3E32"/>
    <w:rsid w:val="00B97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7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9928589">
      <w:bodyDiv w:val="1"/>
      <w:marLeft w:val="0"/>
      <w:marRight w:val="0"/>
      <w:marTop w:val="0"/>
      <w:marBottom w:val="0"/>
      <w:divBdr>
        <w:top w:val="none" w:sz="0" w:space="0" w:color="auto"/>
        <w:left w:val="none" w:sz="0" w:space="0" w:color="auto"/>
        <w:bottom w:val="none" w:sz="0" w:space="0" w:color="auto"/>
        <w:right w:val="none" w:sz="0" w:space="0" w:color="auto"/>
      </w:divBdr>
      <w:divsChild>
        <w:div w:id="11575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17756</Characters>
  <Application>Microsoft Office Word</Application>
  <DocSecurity>0</DocSecurity>
  <Lines>147</Lines>
  <Paragraphs>41</Paragraphs>
  <ScaleCrop>false</ScaleCrop>
  <Company>微软中国</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2017-08-02T01:17:00Z</dcterms:created>
  <dcterms:modified xsi:type="dcterms:W3CDTF">2017-08-02T01:18:00Z</dcterms:modified>
</cp:coreProperties>
</file>