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因为热爱，演绎精彩人生</w:t>
      </w:r>
    </w:p>
    <w:p>
      <w:pPr>
        <w:jc w:val="center"/>
        <w:rPr>
          <w:rFonts w:hint="eastAsia"/>
          <w:sz w:val="28"/>
          <w:szCs w:val="28"/>
        </w:rPr>
      </w:pPr>
      <w:r>
        <w:rPr>
          <w:rFonts w:hint="eastAsia"/>
          <w:sz w:val="28"/>
          <w:szCs w:val="28"/>
          <w:lang w:eastAsia="zh-CN"/>
        </w:rPr>
        <w:t>——</w:t>
      </w:r>
      <w:r>
        <w:rPr>
          <w:rFonts w:hint="eastAsia"/>
          <w:sz w:val="28"/>
          <w:szCs w:val="28"/>
        </w:rPr>
        <w:t>平度十大杰出青年代表发言稿</w:t>
      </w:r>
    </w:p>
    <w:p>
      <w:pPr>
        <w:jc w:val="center"/>
        <w:rPr>
          <w:rFonts w:hint="eastAsia"/>
          <w:sz w:val="24"/>
          <w:szCs w:val="24"/>
        </w:rPr>
      </w:pPr>
      <w:r>
        <w:rPr>
          <w:rFonts w:hint="eastAsia"/>
          <w:sz w:val="24"/>
          <w:szCs w:val="24"/>
        </w:rPr>
        <w:t>平度市第九中学  姜尚鹏</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尊敬的各位领导、各位朋友：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大家好！我叫姜尚鹏，是平度市第九中学的数学教师，很荣幸作为平度十大杰出青年的代表在这里发言，我感到无比的激动。我深知荣誉的背后，饱含着学校对我的关怀和爱护，饱含着团组织对我的培养和教育，饱含着市委市政府对我的支持和帮助。在这里，请允许我代表获奖的青年朋友们，对给予我们关心的每位领导和社会各界朋友表示最衷心的感谢和诚挚的敬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岁月莫从闲里过,成功须向勤中求”。九年前，我是带着一种忐忑的心情踏入教师行列的，我深知教师不仅是一种职业，更是千千万万家长的希望。选择了教师，就要担负起这份责任和压力，稍不用心，就可能耽误一个人一生的前程。为此，我利用学校提供的各种学习平台和机会，不断学习，提高自身的文化底蕴和学识修养，在教学基本功和教学能力提高上狠下功夫，增强教学和育人的本领。“一份耕耘，一份收获”。在默默的付出中，我收获了平度市学科带头人、青岛市教学能手、全国优质课比赛山东省选拔赛一等奖、全国概念课大赛一等奖等荣誉称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当然，成绩的取得不光是我个人的功劳，还要归功于我的家人和所有关心我、支持我的人们。正是有了他们的支持、组织的信任、领导的关怀、朋友的帮助，才让我在教育的道路上越走越远。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青年朋友们，我们是走在时代前沿的年轻一代，我们必须自觉地把个人的理想目标与单位的发展目标结合起来，把个人的前途命运与单位的前途命运结合起来，拼搏进取，只有这样我们才能在推进单位发展的征程中，实现自己的人生价值，展现我们当代青年的风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把每一件简单的事做好就是不简单；把每一件平凡的事做好就是不平凡。”至今我还记得这样的一幕：2013年的秋天，因为学校工作的安排，调我去教另一个班级并当班主任，原先教的班级的学生跑到我跟前说：“老师，我们想你！”，并且流下了泪水。短短数语，却让我感动良久。年纪轻轻的我又何德何能让学生这样对我！从此，我下定决心，要做一个学生永远爱戴的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教学工作日复一日，很容易产生倦怠。要得到学生的爱戴和尊重，不仅要付出和关爱，更要与时俱进，不断创新。学生下午第一节课很容易打盹，我就让学生利用下午第一节课前的几分钟表演节目，或唱歌，或拉二胡，或演小品，不一而足。这样不仅赶走了学生的睡意，反而使他们上课时精力更加集中。我不断推陈出新，新学期，又开启了话剧模式，学生自编自导自演“荆轲刺秦王”前传、正传、后传，深受同学们的欢迎。不仅开阔了他们的知识视野，还锻炼了交流合作能力，语言表达能力，分享展示能力，更重要的是激发了他们学习数学的积极性，我所教的直升班数学成绩一直遥遥领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只要我们用心去做事，我们总能收获惊喜。教师这一职业虽很辛苦，但我很骄傲，因为我是一名人民教师。因为热爱，我深情地演绎着我的人生；因为执着，我微笑着写下了希望。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 xml:space="preserve"> “送人玖瑰，手留余香”。 刚工作的第一年，班级里有一个学生家境比较特殊，是由爷爷奶奶抚养长大，心理比较脆弱。平时当她成绩出现波动时，我就及时找她谈心，分析不足，帮她树立信心。平时用到的学习用品，我也时常给她送去一些，让她感受到人情的温暖。最后，这位同学以优异的成绩考上了大学，每当过年时她都给我发来祝福的短信，我知道，不是她不想跟我通话，只是她不善表达，把感激藏在心里而已。同时，我还积极参加青岛市教育局组织的“青青义教”和平度市教体局组织的“平度教育志愿者”等活动，贡献自己的一份微薄之力。去年，我还作为“于振玺名师工作室”的成员奔赴贵州，为当地的学生开设了公益课堂，同时资助了一名贫困山区的孩子。我知道我的帮助是有限的，但我更知道星星之火可以燎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 xml:space="preserve">“志当存高远，人生贵追求。”爱岗，是我们的职责；敬业，是我们的本分；青春，是我们的资本；奉献，是我们的追求。回首我们走过的奋斗历程，青春在奉献中绚丽闪亮，事业在积累中蓬勃发展。今天我们获得的荣誉，是激励我们前行的动力。但我们更应该深刻的认识到自身还存在着不足，成绩只能说明过去，昨天，我们努力了；明天，我们将更加努力。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各位领导，各位朋友，“长风破浪会有时，直挂云帆济沧海，”在此，我作为优秀青年代表郑重承诺：我们将继续按照团市委所指引的方向，勤于学习、善于创造、甘于奉献；在工作中认真履行岗位职责、踏实工作、爱岗敬业，不断提高和完善自我；始终保持旺盛的精神风貌和饱满的工作热情，为实现单位的持续、健康发展不懈奋斗；为中华民族伟大复兴做出自己的贡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最后，祝愿各位领导工作顺利！青年朋友们节日快乐！</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谢谢大家！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我郑重承诺：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我们将继续按照团市委所指引的方向，勤于学习、善于创造、甘于奉献；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在工作中认真履行岗位职责、踏实工作、爱岗敬业，不断提高和完善自我；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始终保持旺盛的精神风貌和饱满的工作热情，为实现单位的持续、健康发展不懈奋斗；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为中华民族伟大复兴做出自己的贡献！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rPr>
      </w:pPr>
      <w:r>
        <w:rPr>
          <w:rFonts w:hint="eastAsia"/>
        </w:rPr>
        <w:t>——姜尚鹏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015A7"/>
    <w:rsid w:val="46D015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2017-05-12T07:49:00Z</dcterms:created>
  <dc:creator>Administrator</dc:creator>
  <cp:lastModifiedBy>Administrator</cp:lastModifiedBy>
  <dcterms:modified xsi:type="dcterms:W3CDTF">2017-05-12T08:13:39Z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