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E8E" w:rsidRDefault="00EF0A01" w:rsidP="00EF0A01">
      <w:pPr>
        <w:jc w:val="center"/>
        <w:rPr>
          <w:b/>
          <w:sz w:val="30"/>
          <w:szCs w:val="30"/>
        </w:rPr>
      </w:pPr>
      <w:r w:rsidRPr="00EF0A01">
        <w:rPr>
          <w:rFonts w:hint="eastAsia"/>
          <w:b/>
          <w:sz w:val="30"/>
          <w:szCs w:val="30"/>
        </w:rPr>
        <w:t>2019</w:t>
      </w:r>
      <w:r w:rsidRPr="00EF0A01">
        <w:rPr>
          <w:rFonts w:hint="eastAsia"/>
          <w:b/>
          <w:sz w:val="30"/>
          <w:szCs w:val="30"/>
        </w:rPr>
        <w:t>学年第二学期七年级</w:t>
      </w:r>
      <w:r w:rsidR="002E0BC5">
        <w:rPr>
          <w:rFonts w:hint="eastAsia"/>
          <w:b/>
          <w:sz w:val="30"/>
          <w:szCs w:val="30"/>
        </w:rPr>
        <w:t>知识竞赛</w:t>
      </w:r>
    </w:p>
    <w:p w:rsidR="002E0BC5" w:rsidRDefault="008050E1" w:rsidP="002E0BC5">
      <w:pPr>
        <w:ind w:firstLine="420"/>
        <w:jc w:val="left"/>
        <w:rPr>
          <w:szCs w:val="21"/>
        </w:rPr>
      </w:pPr>
      <w:r w:rsidRPr="008050E1">
        <w:rPr>
          <w:rFonts w:hint="eastAsia"/>
          <w:szCs w:val="21"/>
        </w:rPr>
        <w:t>亲爱的同学们，新年好</w:t>
      </w:r>
      <w:r w:rsidRPr="008050E1">
        <w:rPr>
          <w:rFonts w:hint="eastAsia"/>
          <w:szCs w:val="21"/>
        </w:rPr>
        <w:t>!</w:t>
      </w:r>
      <w:r w:rsidRPr="008050E1">
        <w:rPr>
          <w:rFonts w:hint="eastAsia"/>
          <w:szCs w:val="21"/>
        </w:rPr>
        <w:t>今年的寒假因为新型冠状病毒感染的肺炎疫情，相信大家都渡过了一个紧张而难忘的春节。虽然因为疫情，我们暂时无法见面，但各科老师已经在线上迫不及待了。为了使同学们有良好的学习状态迎接</w:t>
      </w:r>
      <w:r w:rsidRPr="008050E1">
        <w:rPr>
          <w:rFonts w:hint="eastAsia"/>
          <w:szCs w:val="21"/>
        </w:rPr>
        <w:t>10</w:t>
      </w:r>
      <w:r w:rsidRPr="008050E1">
        <w:rPr>
          <w:rFonts w:hint="eastAsia"/>
          <w:szCs w:val="21"/>
        </w:rPr>
        <w:t>日起的网上授课，学校精心准备了一场特殊的知识竞赛。本次知识竞赛采取在线形式，内容丰富，重在过程，既检验同学们假期学习的成效，也是在线学习的一次热身，请在规定时间内，居家独立完成。准备好迎接挑战了吗？让我们开始吧！</w:t>
      </w:r>
      <w:bookmarkStart w:id="0" w:name="_GoBack"/>
      <w:bookmarkEnd w:id="0"/>
    </w:p>
    <w:p w:rsidR="00EF0A01" w:rsidRPr="00EF0A01" w:rsidRDefault="00EF0A01" w:rsidP="00EF0A01">
      <w:pPr>
        <w:pStyle w:val="a3"/>
        <w:numPr>
          <w:ilvl w:val="0"/>
          <w:numId w:val="1"/>
        </w:numPr>
        <w:ind w:firstLineChars="0"/>
        <w:rPr>
          <w:szCs w:val="21"/>
        </w:rPr>
      </w:pPr>
      <w:r w:rsidRPr="00EF0A01">
        <w:rPr>
          <w:rFonts w:hint="eastAsia"/>
          <w:szCs w:val="21"/>
        </w:rPr>
        <w:t>选择题</w:t>
      </w:r>
    </w:p>
    <w:p w:rsidR="00EF0A01" w:rsidRPr="00A035DC" w:rsidRDefault="00EF0A01" w:rsidP="00EF0A01">
      <w:pPr>
        <w:rPr>
          <w:szCs w:val="21"/>
        </w:rPr>
      </w:pPr>
      <w:r w:rsidRPr="00A035DC">
        <w:rPr>
          <w:rFonts w:hint="eastAsia"/>
          <w:szCs w:val="21"/>
        </w:rPr>
        <w:t>1.</w:t>
      </w:r>
      <w:r w:rsidRPr="00A035DC">
        <w:rPr>
          <w:rFonts w:hint="eastAsia"/>
          <w:szCs w:val="21"/>
        </w:rPr>
        <w:t>下列句子没有语病的一项是（</w:t>
      </w:r>
      <w:r w:rsidRPr="00A035DC">
        <w:rPr>
          <w:rFonts w:hint="eastAsia"/>
          <w:szCs w:val="21"/>
        </w:rPr>
        <w:t xml:space="preserve">    </w:t>
      </w:r>
      <w:r w:rsidRPr="00A035DC">
        <w:rPr>
          <w:rFonts w:hint="eastAsia"/>
          <w:szCs w:val="21"/>
        </w:rPr>
        <w:t>）</w:t>
      </w:r>
    </w:p>
    <w:p w:rsidR="00EF0A01" w:rsidRPr="00A035DC" w:rsidRDefault="00EF0A01" w:rsidP="00EF0A01">
      <w:pPr>
        <w:rPr>
          <w:szCs w:val="21"/>
        </w:rPr>
      </w:pPr>
      <w:r w:rsidRPr="00A035DC">
        <w:rPr>
          <w:rFonts w:hint="eastAsia"/>
          <w:szCs w:val="21"/>
        </w:rPr>
        <w:t>A</w:t>
      </w:r>
      <w:r w:rsidRPr="00A035DC">
        <w:rPr>
          <w:rFonts w:hint="eastAsia"/>
          <w:szCs w:val="21"/>
        </w:rPr>
        <w:t>．</w:t>
      </w:r>
      <w:r w:rsidRPr="00A035DC">
        <w:rPr>
          <w:szCs w:val="21"/>
        </w:rPr>
        <w:t>中共中央政治局委员、国务院副总理孙春兰率领中央赴湖北指导组走进医院和医务人员住地，看望慰问一线医务工作者，并实地了解走访社区疫情防控情况和居民生活状况。</w:t>
      </w:r>
    </w:p>
    <w:p w:rsidR="00EF0A01" w:rsidRPr="00A035DC" w:rsidRDefault="00EF0A01" w:rsidP="00EF0A01">
      <w:pPr>
        <w:rPr>
          <w:szCs w:val="21"/>
        </w:rPr>
      </w:pPr>
      <w:r w:rsidRPr="00A035DC">
        <w:rPr>
          <w:rFonts w:hint="eastAsia"/>
          <w:szCs w:val="21"/>
        </w:rPr>
        <w:t>B</w:t>
      </w:r>
      <w:r w:rsidRPr="00A035DC">
        <w:rPr>
          <w:rFonts w:hint="eastAsia"/>
          <w:szCs w:val="21"/>
        </w:rPr>
        <w:t>．科学防控，就是采取科学态度与方法加大对疫情防控的科学研究，加强疫情防控的科学性与有效性。</w:t>
      </w:r>
    </w:p>
    <w:p w:rsidR="00EF0A01" w:rsidRPr="00A035DC" w:rsidRDefault="00EF0A01" w:rsidP="00EF0A01">
      <w:pPr>
        <w:rPr>
          <w:szCs w:val="21"/>
        </w:rPr>
      </w:pPr>
      <w:r w:rsidRPr="00A035DC">
        <w:rPr>
          <w:rFonts w:hint="eastAsia"/>
          <w:szCs w:val="21"/>
        </w:rPr>
        <w:t>C</w:t>
      </w:r>
      <w:r w:rsidRPr="00A035DC">
        <w:rPr>
          <w:rFonts w:hint="eastAsia"/>
          <w:szCs w:val="21"/>
        </w:rPr>
        <w:t>．我们坚信，在党中央的坚强领导下，有集中力量办大事的中国特色社会主义制度优势作保障，有全国人民的大力支持和密切配合，有社会各方的积极行动与同心协力，有各级党和政府的强大执行力做支撑，我们一定会打赢疫情防控阻击战，向人民交出一份满意的答卷。</w:t>
      </w:r>
    </w:p>
    <w:p w:rsidR="00EF0A01" w:rsidRPr="00A035DC" w:rsidRDefault="00EF0A01" w:rsidP="00EF0A01">
      <w:pPr>
        <w:rPr>
          <w:szCs w:val="21"/>
        </w:rPr>
      </w:pPr>
      <w:r w:rsidRPr="00A035DC">
        <w:rPr>
          <w:rFonts w:hint="eastAsia"/>
          <w:szCs w:val="21"/>
        </w:rPr>
        <w:t>D</w:t>
      </w:r>
      <w:r w:rsidRPr="00A035DC">
        <w:rPr>
          <w:rFonts w:hint="eastAsia"/>
          <w:szCs w:val="21"/>
        </w:rPr>
        <w:t>．</w:t>
      </w:r>
      <w:r w:rsidRPr="00A035DC">
        <w:rPr>
          <w:szCs w:val="21"/>
        </w:rPr>
        <w:t>武汉市</w:t>
      </w:r>
      <w:r w:rsidRPr="00A035DC">
        <w:rPr>
          <w:rFonts w:hint="eastAsia"/>
          <w:szCs w:val="21"/>
        </w:rPr>
        <w:t>大约</w:t>
      </w:r>
      <w:r w:rsidRPr="00A035DC">
        <w:rPr>
          <w:szCs w:val="21"/>
        </w:rPr>
        <w:t>1100</w:t>
      </w:r>
      <w:r w:rsidRPr="00A035DC">
        <w:rPr>
          <w:szCs w:val="21"/>
        </w:rPr>
        <w:t>家</w:t>
      </w:r>
      <w:r w:rsidRPr="00A035DC">
        <w:rPr>
          <w:rFonts w:hint="eastAsia"/>
          <w:szCs w:val="21"/>
        </w:rPr>
        <w:t>以上</w:t>
      </w:r>
      <w:r w:rsidRPr="00A035DC">
        <w:rPr>
          <w:szCs w:val="21"/>
        </w:rPr>
        <w:t>大型商超正常开门营业，</w:t>
      </w:r>
      <w:r w:rsidRPr="00A035DC">
        <w:rPr>
          <w:szCs w:val="21"/>
        </w:rPr>
        <w:t>135</w:t>
      </w:r>
      <w:r w:rsidRPr="00A035DC">
        <w:rPr>
          <w:szCs w:val="21"/>
        </w:rPr>
        <w:t>家商超的门店开展</w:t>
      </w:r>
      <w:r w:rsidRPr="00A035DC">
        <w:rPr>
          <w:szCs w:val="21"/>
        </w:rPr>
        <w:t>“</w:t>
      </w:r>
      <w:r w:rsidRPr="00A035DC">
        <w:rPr>
          <w:szCs w:val="21"/>
        </w:rPr>
        <w:t>一元菜</w:t>
      </w:r>
      <w:r w:rsidRPr="00A035DC">
        <w:rPr>
          <w:szCs w:val="21"/>
        </w:rPr>
        <w:t>”</w:t>
      </w:r>
      <w:r w:rsidRPr="00A035DC">
        <w:rPr>
          <w:szCs w:val="21"/>
        </w:rPr>
        <w:t>销售，中石油、中石化等</w:t>
      </w:r>
      <w:r w:rsidRPr="00A035DC">
        <w:rPr>
          <w:szCs w:val="21"/>
        </w:rPr>
        <w:t>410</w:t>
      </w:r>
      <w:r w:rsidRPr="00A035DC">
        <w:rPr>
          <w:szCs w:val="21"/>
        </w:rPr>
        <w:t>座加油站正常供应，全市</w:t>
      </w:r>
      <w:r w:rsidRPr="00A035DC">
        <w:rPr>
          <w:szCs w:val="21"/>
        </w:rPr>
        <w:t>4084</w:t>
      </w:r>
      <w:r w:rsidRPr="00A035DC">
        <w:rPr>
          <w:szCs w:val="21"/>
        </w:rPr>
        <w:t>家药店开门营业，但目前仍存在口罩、酒精、消毒液等供给相对不足的情况。</w:t>
      </w:r>
    </w:p>
    <w:p w:rsidR="00EF0A01" w:rsidRPr="00A035DC" w:rsidRDefault="00EF0A01" w:rsidP="00EF0A01">
      <w:pPr>
        <w:rPr>
          <w:szCs w:val="21"/>
        </w:rPr>
      </w:pPr>
      <w:r w:rsidRPr="00A035DC">
        <w:rPr>
          <w:rFonts w:hint="eastAsia"/>
          <w:szCs w:val="21"/>
        </w:rPr>
        <w:t>2</w:t>
      </w:r>
      <w:r w:rsidR="00A035DC" w:rsidRPr="00A035DC">
        <w:rPr>
          <w:rFonts w:hint="eastAsia"/>
          <w:szCs w:val="21"/>
        </w:rPr>
        <w:t>．</w:t>
      </w:r>
      <w:r w:rsidRPr="00A035DC">
        <w:rPr>
          <w:rFonts w:hint="eastAsia"/>
          <w:szCs w:val="21"/>
        </w:rPr>
        <w:t>由于新型冠状病毒肺炎疫情爆发，口罩缺口极大。柬埔寨浙江商会副会长赵普洲就在柬埔寨金边收购了当地一家口罩厂助力家乡疫情防控。该厂投产后，每天可生产</w:t>
      </w:r>
      <w:r w:rsidRPr="00A035DC">
        <w:rPr>
          <w:rFonts w:hint="eastAsia"/>
          <w:szCs w:val="21"/>
        </w:rPr>
        <w:t>10</w:t>
      </w:r>
      <w:r w:rsidRPr="00A035DC">
        <w:rPr>
          <w:rFonts w:hint="eastAsia"/>
          <w:szCs w:val="21"/>
        </w:rPr>
        <w:t>万只医用口罩</w:t>
      </w:r>
      <w:r w:rsidRPr="00A035DC">
        <w:rPr>
          <w:rFonts w:hint="eastAsia"/>
          <w:szCs w:val="21"/>
        </w:rPr>
        <w:t>.</w:t>
      </w:r>
      <w:r w:rsidRPr="00A035DC">
        <w:rPr>
          <w:rFonts w:hint="eastAsia"/>
          <w:szCs w:val="21"/>
        </w:rPr>
        <w:t>请将数字</w:t>
      </w:r>
      <w:r w:rsidRPr="00A035DC">
        <w:rPr>
          <w:rFonts w:hint="eastAsia"/>
          <w:szCs w:val="21"/>
        </w:rPr>
        <w:t>10</w:t>
      </w:r>
      <w:r w:rsidRPr="00A035DC">
        <w:rPr>
          <w:rFonts w:hint="eastAsia"/>
          <w:szCs w:val="21"/>
        </w:rPr>
        <w:t>万用科学记数法表示为（</w:t>
      </w:r>
      <w:r w:rsidRPr="00A035DC">
        <w:rPr>
          <w:rFonts w:hint="eastAsia"/>
          <w:szCs w:val="21"/>
        </w:rPr>
        <w:t xml:space="preserve"> </w:t>
      </w:r>
      <w:r w:rsidRPr="00A035DC">
        <w:rPr>
          <w:szCs w:val="21"/>
        </w:rPr>
        <w:t xml:space="preserve">      </w:t>
      </w:r>
      <w:r w:rsidRPr="00A035DC">
        <w:rPr>
          <w:rFonts w:hint="eastAsia"/>
          <w:szCs w:val="21"/>
        </w:rPr>
        <w:t>）</w:t>
      </w:r>
    </w:p>
    <w:p w:rsidR="00EF0A01" w:rsidRPr="00A035DC" w:rsidRDefault="00EF0A01" w:rsidP="00EF0A01">
      <w:pPr>
        <w:rPr>
          <w:szCs w:val="21"/>
        </w:rPr>
      </w:pPr>
      <w:r w:rsidRPr="00A035DC">
        <w:rPr>
          <w:rFonts w:hint="eastAsia"/>
          <w:szCs w:val="21"/>
        </w:rPr>
        <w:t>A</w:t>
      </w:r>
      <w:r w:rsidRPr="00A035DC">
        <w:rPr>
          <w:szCs w:val="21"/>
        </w:rPr>
        <w:t xml:space="preserve">. </w:t>
      </w:r>
      <m:oMath>
        <m:r>
          <m:rPr>
            <m:sty m:val="p"/>
          </m:rPr>
          <w:rPr>
            <w:rFonts w:ascii="Cambria Math" w:hAnsi="Cambria Math"/>
            <w:szCs w:val="21"/>
          </w:rPr>
          <m:t>1×</m:t>
        </m:r>
        <m:sSup>
          <m:sSupPr>
            <m:ctrlPr>
              <w:rPr>
                <w:rFonts w:ascii="Cambria Math" w:hAnsi="Cambria Math"/>
                <w:szCs w:val="21"/>
              </w:rPr>
            </m:ctrlPr>
          </m:sSupPr>
          <m:e>
            <m:r>
              <m:rPr>
                <m:sty m:val="p"/>
              </m:rPr>
              <w:rPr>
                <w:rFonts w:ascii="Cambria Math" w:hAnsi="Cambria Math"/>
                <w:szCs w:val="21"/>
              </w:rPr>
              <m:t>10</m:t>
            </m:r>
          </m:e>
          <m:sup>
            <m:r>
              <m:rPr>
                <m:sty m:val="p"/>
              </m:rPr>
              <w:rPr>
                <w:rFonts w:ascii="Cambria Math" w:hAnsi="Cambria Math"/>
                <w:szCs w:val="21"/>
              </w:rPr>
              <m:t>6</m:t>
            </m:r>
          </m:sup>
        </m:sSup>
      </m:oMath>
      <w:r w:rsidRPr="00A035DC">
        <w:rPr>
          <w:rFonts w:hint="eastAsia"/>
          <w:szCs w:val="21"/>
        </w:rPr>
        <w:t xml:space="preserve"> </w:t>
      </w:r>
      <w:r w:rsidRPr="00A035DC">
        <w:rPr>
          <w:szCs w:val="21"/>
        </w:rPr>
        <w:t xml:space="preserve">  B. </w:t>
      </w:r>
      <m:oMath>
        <m:r>
          <m:rPr>
            <m:sty m:val="p"/>
          </m:rPr>
          <w:rPr>
            <w:rFonts w:ascii="Cambria Math" w:hAnsi="Cambria Math"/>
            <w:szCs w:val="21"/>
          </w:rPr>
          <m:t>1×</m:t>
        </m:r>
        <m:sSup>
          <m:sSupPr>
            <m:ctrlPr>
              <w:rPr>
                <w:rFonts w:ascii="Cambria Math" w:hAnsi="Cambria Math"/>
                <w:szCs w:val="21"/>
              </w:rPr>
            </m:ctrlPr>
          </m:sSupPr>
          <m:e>
            <m:r>
              <m:rPr>
                <m:sty m:val="p"/>
              </m:rPr>
              <w:rPr>
                <w:rFonts w:ascii="Cambria Math" w:hAnsi="Cambria Math"/>
                <w:szCs w:val="21"/>
              </w:rPr>
              <m:t>10</m:t>
            </m:r>
          </m:e>
          <m:sup>
            <m:r>
              <m:rPr>
                <m:sty m:val="p"/>
              </m:rPr>
              <w:rPr>
                <w:rFonts w:ascii="Cambria Math" w:hAnsi="Cambria Math"/>
                <w:szCs w:val="21"/>
              </w:rPr>
              <m:t>5</m:t>
            </m:r>
          </m:sup>
        </m:sSup>
      </m:oMath>
      <w:r w:rsidRPr="00A035DC">
        <w:rPr>
          <w:rFonts w:hint="eastAsia"/>
          <w:szCs w:val="21"/>
        </w:rPr>
        <w:t xml:space="preserve"> </w:t>
      </w:r>
      <w:r w:rsidRPr="00A035DC">
        <w:rPr>
          <w:szCs w:val="21"/>
        </w:rPr>
        <w:t xml:space="preserve"> C. </w:t>
      </w:r>
      <m:oMath>
        <m:r>
          <m:rPr>
            <m:sty m:val="p"/>
          </m:rPr>
          <w:rPr>
            <w:rFonts w:ascii="Cambria Math" w:hAnsi="Cambria Math"/>
            <w:szCs w:val="21"/>
          </w:rPr>
          <m:t>1×</m:t>
        </m:r>
        <m:sSup>
          <m:sSupPr>
            <m:ctrlPr>
              <w:rPr>
                <w:rFonts w:ascii="Cambria Math" w:hAnsi="Cambria Math"/>
                <w:szCs w:val="21"/>
              </w:rPr>
            </m:ctrlPr>
          </m:sSupPr>
          <m:e>
            <m:r>
              <m:rPr>
                <m:sty m:val="p"/>
              </m:rPr>
              <w:rPr>
                <w:rFonts w:ascii="Cambria Math" w:hAnsi="Cambria Math"/>
                <w:szCs w:val="21"/>
              </w:rPr>
              <m:t>10</m:t>
            </m:r>
          </m:e>
          <m:sup>
            <m:r>
              <m:rPr>
                <m:sty m:val="p"/>
              </m:rPr>
              <w:rPr>
                <w:rFonts w:ascii="Cambria Math" w:hAnsi="Cambria Math"/>
                <w:szCs w:val="21"/>
              </w:rPr>
              <m:t>4</m:t>
            </m:r>
          </m:sup>
        </m:sSup>
      </m:oMath>
      <w:r w:rsidRPr="00A035DC">
        <w:rPr>
          <w:rFonts w:hint="eastAsia"/>
          <w:szCs w:val="21"/>
        </w:rPr>
        <w:t xml:space="preserve"> </w:t>
      </w:r>
      <w:r w:rsidRPr="00A035DC">
        <w:rPr>
          <w:szCs w:val="21"/>
        </w:rPr>
        <w:t xml:space="preserve">  D.</w:t>
      </w:r>
      <m:oMath>
        <m:r>
          <m:rPr>
            <m:sty m:val="p"/>
          </m:rPr>
          <w:rPr>
            <w:rFonts w:ascii="Cambria Math" w:hAnsi="Cambria Math"/>
            <w:szCs w:val="21"/>
          </w:rPr>
          <m:t xml:space="preserve"> 10×</m:t>
        </m:r>
        <m:sSup>
          <m:sSupPr>
            <m:ctrlPr>
              <w:rPr>
                <w:rFonts w:ascii="Cambria Math" w:hAnsi="Cambria Math"/>
                <w:szCs w:val="21"/>
              </w:rPr>
            </m:ctrlPr>
          </m:sSupPr>
          <m:e>
            <m:r>
              <m:rPr>
                <m:sty m:val="p"/>
              </m:rPr>
              <w:rPr>
                <w:rFonts w:ascii="Cambria Math" w:hAnsi="Cambria Math"/>
                <w:szCs w:val="21"/>
              </w:rPr>
              <m:t>10</m:t>
            </m:r>
          </m:e>
          <m:sup>
            <m:r>
              <m:rPr>
                <m:sty m:val="p"/>
              </m:rPr>
              <w:rPr>
                <w:rFonts w:ascii="Cambria Math" w:hAnsi="Cambria Math"/>
                <w:szCs w:val="21"/>
              </w:rPr>
              <m:t>4</m:t>
            </m:r>
          </m:sup>
        </m:sSup>
      </m:oMath>
    </w:p>
    <w:p w:rsidR="00EF0A01" w:rsidRPr="00A035DC" w:rsidRDefault="00EF0A01" w:rsidP="00EF0A01">
      <w:pPr>
        <w:adjustRightInd w:val="0"/>
        <w:snapToGrid w:val="0"/>
        <w:ind w:left="273" w:hangingChars="130" w:hanging="273"/>
        <w:rPr>
          <w:szCs w:val="21"/>
        </w:rPr>
      </w:pPr>
      <w:r w:rsidRPr="00A035DC">
        <w:rPr>
          <w:rFonts w:hint="eastAsia"/>
          <w:szCs w:val="21"/>
        </w:rPr>
        <w:t>3</w:t>
      </w:r>
      <w:r w:rsidRPr="00A035DC">
        <w:rPr>
          <w:rFonts w:hint="eastAsia"/>
          <w:szCs w:val="21"/>
        </w:rPr>
        <w:t>．</w:t>
      </w:r>
      <w:r w:rsidRPr="00A035DC">
        <w:rPr>
          <w:rFonts w:hint="eastAsia"/>
          <w:szCs w:val="21"/>
        </w:rPr>
        <w:t>2</w:t>
      </w:r>
      <w:r w:rsidRPr="00A035DC">
        <w:rPr>
          <w:szCs w:val="21"/>
        </w:rPr>
        <w:t>019</w:t>
      </w:r>
      <w:r w:rsidRPr="00A035DC">
        <w:rPr>
          <w:rFonts w:hint="eastAsia"/>
          <w:szCs w:val="21"/>
        </w:rPr>
        <w:t>年</w:t>
      </w:r>
      <w:r w:rsidRPr="00A035DC">
        <w:rPr>
          <w:rFonts w:hint="eastAsia"/>
          <w:szCs w:val="21"/>
        </w:rPr>
        <w:t>1</w:t>
      </w:r>
      <w:r w:rsidRPr="00A035DC">
        <w:rPr>
          <w:szCs w:val="21"/>
        </w:rPr>
        <w:t>2</w:t>
      </w:r>
      <w:r w:rsidRPr="00A035DC">
        <w:rPr>
          <w:rFonts w:hint="eastAsia"/>
          <w:szCs w:val="21"/>
        </w:rPr>
        <w:t>月从武汉开始发现一种新型冠状病毒引起新型肺炎，典型症状为发热、干咳、</w:t>
      </w:r>
    </w:p>
    <w:p w:rsidR="00EF0A01" w:rsidRPr="00A035DC" w:rsidRDefault="00EF0A01" w:rsidP="00EF0A01">
      <w:pPr>
        <w:adjustRightInd w:val="0"/>
        <w:snapToGrid w:val="0"/>
        <w:ind w:left="273" w:hangingChars="130" w:hanging="273"/>
        <w:rPr>
          <w:szCs w:val="21"/>
        </w:rPr>
      </w:pPr>
      <w:r w:rsidRPr="00A035DC">
        <w:rPr>
          <w:rFonts w:hint="eastAsia"/>
          <w:szCs w:val="21"/>
        </w:rPr>
        <w:t>乏力，甚至出现呼吸困难。各地体温计脱销，常规的水银体温计再次广泛进入家庭。水银体</w:t>
      </w:r>
    </w:p>
    <w:p w:rsidR="00EF0A01" w:rsidRPr="00A035DC" w:rsidRDefault="00EF0A01" w:rsidP="00EF0A01">
      <w:pPr>
        <w:adjustRightInd w:val="0"/>
        <w:snapToGrid w:val="0"/>
        <w:ind w:left="273" w:hangingChars="130" w:hanging="273"/>
        <w:rPr>
          <w:szCs w:val="21"/>
        </w:rPr>
      </w:pPr>
      <w:r w:rsidRPr="00A035DC">
        <w:rPr>
          <w:rFonts w:hint="eastAsia"/>
          <w:szCs w:val="21"/>
        </w:rPr>
        <w:t>温计的准确度要比普通温度计高的主要原因是（　　）</w:t>
      </w:r>
    </w:p>
    <w:p w:rsidR="00EF0A01" w:rsidRPr="00A035DC" w:rsidRDefault="00EF0A01" w:rsidP="00EF0A01">
      <w:pPr>
        <w:adjustRightInd w:val="0"/>
        <w:snapToGrid w:val="0"/>
        <w:jc w:val="left"/>
        <w:rPr>
          <w:szCs w:val="21"/>
        </w:rPr>
      </w:pPr>
      <w:r w:rsidRPr="00A035DC">
        <w:rPr>
          <w:rFonts w:hint="eastAsia"/>
          <w:szCs w:val="21"/>
        </w:rPr>
        <w:t>A</w:t>
      </w:r>
      <w:r w:rsidRPr="00A035DC">
        <w:rPr>
          <w:rFonts w:hint="eastAsia"/>
          <w:szCs w:val="21"/>
        </w:rPr>
        <w:t>．体温计的测量范围小</w:t>
      </w:r>
      <w:r w:rsidRPr="00A035DC">
        <w:rPr>
          <w:szCs w:val="21"/>
        </w:rPr>
        <w:tab/>
      </w:r>
    </w:p>
    <w:p w:rsidR="00EF0A01" w:rsidRPr="00A035DC" w:rsidRDefault="00EF0A01" w:rsidP="00EF0A01">
      <w:pPr>
        <w:adjustRightInd w:val="0"/>
        <w:snapToGrid w:val="0"/>
        <w:jc w:val="left"/>
        <w:rPr>
          <w:szCs w:val="21"/>
        </w:rPr>
      </w:pPr>
      <w:r w:rsidRPr="00A035DC">
        <w:rPr>
          <w:rFonts w:hint="eastAsia"/>
          <w:szCs w:val="21"/>
        </w:rPr>
        <w:t>B</w:t>
      </w:r>
      <w:r w:rsidRPr="00A035DC">
        <w:rPr>
          <w:rFonts w:hint="eastAsia"/>
          <w:szCs w:val="21"/>
        </w:rPr>
        <w:t>．体温计玻璃泡与玻璃管连接处有弯曲</w:t>
      </w:r>
      <w:r w:rsidRPr="00A035DC">
        <w:rPr>
          <w:szCs w:val="21"/>
        </w:rPr>
        <w:tab/>
      </w:r>
    </w:p>
    <w:p w:rsidR="00EF0A01" w:rsidRPr="00A035DC" w:rsidRDefault="00EF0A01" w:rsidP="00EF0A01">
      <w:pPr>
        <w:adjustRightInd w:val="0"/>
        <w:snapToGrid w:val="0"/>
        <w:ind w:left="315" w:hangingChars="150" w:hanging="315"/>
        <w:jc w:val="left"/>
        <w:rPr>
          <w:szCs w:val="21"/>
        </w:rPr>
      </w:pPr>
      <w:r w:rsidRPr="00A035DC">
        <w:rPr>
          <w:rFonts w:hint="eastAsia"/>
          <w:szCs w:val="21"/>
        </w:rPr>
        <w:t>C</w:t>
      </w:r>
      <w:r w:rsidRPr="00A035DC">
        <w:rPr>
          <w:rFonts w:hint="eastAsia"/>
          <w:szCs w:val="21"/>
        </w:rPr>
        <w:t>．体温计玻璃泡比较大，盛的水银比较多，且玻璃管的内径特别细，水银热胀冷缩时长度的变化量较大，读数能精确到</w:t>
      </w:r>
      <w:r w:rsidRPr="00A035DC">
        <w:rPr>
          <w:rFonts w:hint="eastAsia"/>
          <w:szCs w:val="21"/>
        </w:rPr>
        <w:t>0.1</w:t>
      </w:r>
      <w:r w:rsidRPr="00A035DC">
        <w:rPr>
          <w:rFonts w:hint="eastAsia"/>
          <w:szCs w:val="21"/>
        </w:rPr>
        <w:t>℃</w:t>
      </w:r>
      <w:r w:rsidRPr="00A035DC">
        <w:rPr>
          <w:szCs w:val="21"/>
        </w:rPr>
        <w:tab/>
      </w:r>
    </w:p>
    <w:p w:rsidR="00EF0A01" w:rsidRPr="00A035DC" w:rsidRDefault="00EF0A01" w:rsidP="00EF0A01">
      <w:pPr>
        <w:adjustRightInd w:val="0"/>
        <w:snapToGrid w:val="0"/>
        <w:jc w:val="left"/>
        <w:rPr>
          <w:szCs w:val="21"/>
        </w:rPr>
      </w:pPr>
      <w:r w:rsidRPr="00A035DC">
        <w:rPr>
          <w:rFonts w:hint="eastAsia"/>
          <w:szCs w:val="21"/>
        </w:rPr>
        <w:t>D</w:t>
      </w:r>
      <w:r w:rsidRPr="00A035DC">
        <w:rPr>
          <w:rFonts w:hint="eastAsia"/>
          <w:szCs w:val="21"/>
        </w:rPr>
        <w:t>．体温计的外形做成三棱柱形，有放大作用，读数就精确</w:t>
      </w:r>
    </w:p>
    <w:p w:rsidR="00A035DC" w:rsidRPr="00A035DC" w:rsidRDefault="00A035DC" w:rsidP="00EF0A01">
      <w:pPr>
        <w:rPr>
          <w:szCs w:val="21"/>
        </w:rPr>
      </w:pPr>
      <w:r w:rsidRPr="00A035DC">
        <w:rPr>
          <w:rFonts w:hint="eastAsia"/>
          <w:noProof/>
          <w:szCs w:val="21"/>
        </w:rPr>
        <w:drawing>
          <wp:anchor distT="0" distB="0" distL="114300" distR="114300" simplePos="0" relativeHeight="251660288" behindDoc="0" locked="0" layoutInCell="1" allowOverlap="1">
            <wp:simplePos x="0" y="0"/>
            <wp:positionH relativeFrom="page">
              <wp:posOffset>4333875</wp:posOffset>
            </wp:positionH>
            <wp:positionV relativeFrom="page">
              <wp:posOffset>6638925</wp:posOffset>
            </wp:positionV>
            <wp:extent cx="2066925" cy="1666875"/>
            <wp:effectExtent l="19050" t="0" r="9525"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7" cstate="print"/>
                    <a:srcRect/>
                    <a:stretch>
                      <a:fillRect/>
                    </a:stretch>
                  </pic:blipFill>
                  <pic:spPr bwMode="auto">
                    <a:xfrm>
                      <a:off x="0" y="0"/>
                      <a:ext cx="2066925" cy="1666875"/>
                    </a:xfrm>
                    <a:prstGeom prst="rect">
                      <a:avLst/>
                    </a:prstGeom>
                    <a:noFill/>
                    <a:ln w="9525">
                      <a:noFill/>
                      <a:miter lim="800000"/>
                      <a:headEnd/>
                      <a:tailEnd/>
                    </a:ln>
                  </pic:spPr>
                </pic:pic>
              </a:graphicData>
            </a:graphic>
          </wp:anchor>
        </w:drawing>
      </w:r>
      <w:r w:rsidRPr="00A035DC">
        <w:rPr>
          <w:rFonts w:hint="eastAsia"/>
          <w:szCs w:val="21"/>
        </w:rPr>
        <w:t>4</w:t>
      </w:r>
      <w:r w:rsidRPr="00A035DC">
        <w:rPr>
          <w:rFonts w:hint="eastAsia"/>
          <w:szCs w:val="21"/>
        </w:rPr>
        <w:t>．</w:t>
      </w:r>
      <w:r w:rsidRPr="00A035DC">
        <w:rPr>
          <w:szCs w:val="21"/>
        </w:rPr>
        <w:t>What’s the best way to prevent outbreak of 2019-nCoV?</w:t>
      </w:r>
      <w:r w:rsidRPr="00A035DC">
        <w:rPr>
          <w:szCs w:val="21"/>
        </w:rPr>
        <w:br/>
        <w:t>A. Stay at home  B. Go to the hospital  C. Do outdoor exercise everyday  D. Have parties</w:t>
      </w:r>
      <w:r w:rsidRPr="00A035DC">
        <w:rPr>
          <w:rFonts w:hint="eastAsia"/>
          <w:szCs w:val="21"/>
        </w:rPr>
        <w:t xml:space="preserve"> </w:t>
      </w:r>
    </w:p>
    <w:p w:rsidR="00EF0A01" w:rsidRPr="00E0742B" w:rsidRDefault="00A035DC" w:rsidP="00EF0A01">
      <w:pPr>
        <w:rPr>
          <w:szCs w:val="21"/>
        </w:rPr>
      </w:pPr>
      <w:r w:rsidRPr="00A035DC">
        <w:rPr>
          <w:rFonts w:hint="eastAsia"/>
          <w:szCs w:val="21"/>
        </w:rPr>
        <w:t>5</w:t>
      </w:r>
      <w:r w:rsidRPr="00A035DC">
        <w:rPr>
          <w:rFonts w:hint="eastAsia"/>
          <w:szCs w:val="21"/>
        </w:rPr>
        <w:t>．</w:t>
      </w:r>
      <w:r w:rsidR="00EF0A01" w:rsidRPr="00EF0A01">
        <w:rPr>
          <w:szCs w:val="21"/>
        </w:rPr>
        <w:t xml:space="preserve"> </w:t>
      </w:r>
      <w:r w:rsidR="00EF0A01" w:rsidRPr="00A035DC">
        <w:t>自新型冠状病毒疫情发生以来，武汉成为了全中国乃至全世界关注的焦点，不断攀升的确诊和疑似病例让所有国人揪心。</w:t>
      </w:r>
      <w:r w:rsidR="00EF0A01" w:rsidRPr="00E0742B">
        <w:rPr>
          <w:rFonts w:hint="eastAsia"/>
          <w:szCs w:val="21"/>
        </w:rPr>
        <w:t>读图回答问题：</w:t>
      </w:r>
      <w:r w:rsidR="00EF0A01" w:rsidRPr="00E0742B">
        <w:rPr>
          <w:szCs w:val="21"/>
        </w:rPr>
        <w:t>武汉位于图中</w:t>
      </w:r>
      <w:r w:rsidR="00EF0A01" w:rsidRPr="00E0742B">
        <w:rPr>
          <w:rFonts w:hint="eastAsia"/>
          <w:szCs w:val="21"/>
        </w:rPr>
        <w:t>（</w:t>
      </w:r>
      <w:r w:rsidR="00EF0A01" w:rsidRPr="00E0742B">
        <w:rPr>
          <w:rFonts w:hint="eastAsia"/>
          <w:szCs w:val="21"/>
        </w:rPr>
        <w:t xml:space="preserve">    </w:t>
      </w:r>
      <w:r w:rsidR="00EF0A01" w:rsidRPr="00E0742B">
        <w:rPr>
          <w:szCs w:val="21"/>
        </w:rPr>
        <w:t>）</w:t>
      </w:r>
    </w:p>
    <w:p w:rsidR="00EF0A01" w:rsidRPr="00EF0A01" w:rsidRDefault="00EF0A01" w:rsidP="00EF0A01">
      <w:pPr>
        <w:rPr>
          <w:szCs w:val="21"/>
        </w:rPr>
      </w:pPr>
      <w:r w:rsidRPr="00E0742B">
        <w:rPr>
          <w:szCs w:val="21"/>
        </w:rPr>
        <w:t>A.A    B.B     C.C    D.D</w:t>
      </w:r>
    </w:p>
    <w:p w:rsidR="00EF0A01" w:rsidRPr="00A035DC" w:rsidRDefault="00EF0A01" w:rsidP="00EF0A01">
      <w:pPr>
        <w:rPr>
          <w:szCs w:val="21"/>
        </w:rPr>
      </w:pPr>
      <w:r w:rsidRPr="00A035DC">
        <w:rPr>
          <w:rFonts w:hint="eastAsia"/>
          <w:szCs w:val="21"/>
        </w:rPr>
        <w:t>二、填空题</w:t>
      </w:r>
    </w:p>
    <w:p w:rsidR="00EF0A01" w:rsidRPr="00A035DC" w:rsidRDefault="00A035DC" w:rsidP="00EF0A01">
      <w:pPr>
        <w:adjustRightInd w:val="0"/>
        <w:snapToGrid w:val="0"/>
        <w:ind w:left="210" w:hangingChars="100" w:hanging="210"/>
        <w:jc w:val="left"/>
        <w:rPr>
          <w:szCs w:val="21"/>
        </w:rPr>
      </w:pPr>
      <w:r w:rsidRPr="00A035DC">
        <w:rPr>
          <w:rFonts w:hint="eastAsia"/>
          <w:szCs w:val="21"/>
        </w:rPr>
        <w:t>6</w:t>
      </w:r>
      <w:r w:rsidRPr="00A035DC">
        <w:rPr>
          <w:rFonts w:hint="eastAsia"/>
          <w:szCs w:val="21"/>
        </w:rPr>
        <w:t>．</w:t>
      </w:r>
      <w:r w:rsidR="00EF0A01" w:rsidRPr="00A035DC">
        <w:rPr>
          <w:rFonts w:hint="eastAsia"/>
          <w:szCs w:val="21"/>
        </w:rPr>
        <w:t>2</w:t>
      </w:r>
      <w:r w:rsidR="00EF0A01" w:rsidRPr="00A035DC">
        <w:rPr>
          <w:rFonts w:hint="eastAsia"/>
          <w:szCs w:val="21"/>
        </w:rPr>
        <w:t>月</w:t>
      </w:r>
      <w:r w:rsidR="00EF0A01" w:rsidRPr="00A035DC">
        <w:rPr>
          <w:rFonts w:hint="eastAsia"/>
          <w:szCs w:val="21"/>
        </w:rPr>
        <w:t>1</w:t>
      </w:r>
      <w:r w:rsidR="00EF0A01" w:rsidRPr="00A035DC">
        <w:rPr>
          <w:rFonts w:hint="eastAsia"/>
          <w:szCs w:val="21"/>
        </w:rPr>
        <w:t>日，李兰娟院士带队从</w:t>
      </w:r>
      <w:r w:rsidR="00EF0A01" w:rsidRPr="00A035DC">
        <w:rPr>
          <w:szCs w:val="21"/>
        </w:rPr>
        <w:t>浙江杭州出发，驰援武</w:t>
      </w:r>
    </w:p>
    <w:p w:rsidR="00EF0A01" w:rsidRPr="00A035DC" w:rsidRDefault="00EF0A01" w:rsidP="00EF0A01">
      <w:pPr>
        <w:adjustRightInd w:val="0"/>
        <w:snapToGrid w:val="0"/>
        <w:ind w:left="210" w:hangingChars="100" w:hanging="210"/>
        <w:jc w:val="left"/>
        <w:rPr>
          <w:szCs w:val="21"/>
        </w:rPr>
      </w:pPr>
      <w:r w:rsidRPr="00A035DC">
        <w:rPr>
          <w:szCs w:val="21"/>
        </w:rPr>
        <w:t>汉。此前，浙江在</w:t>
      </w:r>
      <w:r w:rsidRPr="00A035DC">
        <w:rPr>
          <w:rFonts w:hint="eastAsia"/>
          <w:szCs w:val="21"/>
        </w:rPr>
        <w:t>对新型冠状病毒感染的肺炎的</w:t>
      </w:r>
      <w:r w:rsidRPr="00A035DC">
        <w:rPr>
          <w:szCs w:val="21"/>
        </w:rPr>
        <w:t>危重症</w:t>
      </w:r>
    </w:p>
    <w:p w:rsidR="00EF0A01" w:rsidRPr="00A035DC" w:rsidRDefault="00EF0A01" w:rsidP="00EF0A01">
      <w:pPr>
        <w:adjustRightInd w:val="0"/>
        <w:snapToGrid w:val="0"/>
        <w:ind w:left="210" w:hangingChars="100" w:hanging="210"/>
        <w:jc w:val="left"/>
        <w:rPr>
          <w:szCs w:val="21"/>
        </w:rPr>
      </w:pPr>
      <w:r w:rsidRPr="00A035DC">
        <w:rPr>
          <w:szCs w:val="21"/>
        </w:rPr>
        <w:t>病例救治中，摸索出</w:t>
      </w:r>
      <w:r w:rsidRPr="00A035DC">
        <w:rPr>
          <w:rFonts w:hint="eastAsia"/>
          <w:szCs w:val="21"/>
        </w:rPr>
        <w:t>一套</w:t>
      </w:r>
      <w:r w:rsidRPr="00A035DC">
        <w:rPr>
          <w:szCs w:val="21"/>
        </w:rPr>
        <w:t>“</w:t>
      </w:r>
      <w:r w:rsidRPr="00A035DC">
        <w:rPr>
          <w:szCs w:val="21"/>
        </w:rPr>
        <w:t>四抗二平衡</w:t>
      </w:r>
      <w:r w:rsidRPr="00A035DC">
        <w:rPr>
          <w:szCs w:val="21"/>
        </w:rPr>
        <w:t>”</w:t>
      </w:r>
      <w:r w:rsidRPr="00A035DC">
        <w:rPr>
          <w:szCs w:val="21"/>
        </w:rPr>
        <w:t>的救治方案。</w:t>
      </w:r>
    </w:p>
    <w:p w:rsidR="00EF0A01" w:rsidRPr="00A035DC" w:rsidRDefault="00EF0A01" w:rsidP="00EF0A01">
      <w:pPr>
        <w:adjustRightInd w:val="0"/>
        <w:snapToGrid w:val="0"/>
        <w:ind w:left="210" w:hangingChars="100" w:hanging="210"/>
        <w:jc w:val="left"/>
        <w:rPr>
          <w:szCs w:val="21"/>
        </w:rPr>
      </w:pPr>
      <w:r w:rsidRPr="00A035DC">
        <w:rPr>
          <w:szCs w:val="21"/>
        </w:rPr>
        <w:lastRenderedPageBreak/>
        <w:t>所谓</w:t>
      </w:r>
      <w:r w:rsidRPr="00A035DC">
        <w:rPr>
          <w:szCs w:val="21"/>
        </w:rPr>
        <w:t>“</w:t>
      </w:r>
      <w:r w:rsidRPr="00A035DC">
        <w:rPr>
          <w:szCs w:val="21"/>
        </w:rPr>
        <w:t>四抗</w:t>
      </w:r>
      <w:r w:rsidRPr="00A035DC">
        <w:rPr>
          <w:szCs w:val="21"/>
        </w:rPr>
        <w:t>”</w:t>
      </w:r>
      <w:r w:rsidRPr="00A035DC">
        <w:rPr>
          <w:szCs w:val="21"/>
        </w:rPr>
        <w:t>，第一是抗病毒</w:t>
      </w:r>
      <w:r w:rsidRPr="00A035DC">
        <w:rPr>
          <w:rFonts w:hint="eastAsia"/>
          <w:szCs w:val="21"/>
        </w:rPr>
        <w:t>；</w:t>
      </w:r>
      <w:r w:rsidRPr="00A035DC">
        <w:rPr>
          <w:szCs w:val="21"/>
        </w:rPr>
        <w:t>第二是抗休克，要补充</w:t>
      </w:r>
    </w:p>
    <w:p w:rsidR="00EF0A01" w:rsidRPr="00A035DC" w:rsidRDefault="00EF0A01" w:rsidP="00EF0A01">
      <w:pPr>
        <w:adjustRightInd w:val="0"/>
        <w:snapToGrid w:val="0"/>
        <w:ind w:left="210" w:hangingChars="100" w:hanging="210"/>
        <w:jc w:val="left"/>
        <w:rPr>
          <w:szCs w:val="21"/>
        </w:rPr>
      </w:pPr>
      <w:r w:rsidRPr="00A035DC">
        <w:rPr>
          <w:szCs w:val="21"/>
        </w:rPr>
        <w:t>盐水；第三是抗低氧血症，发现</w:t>
      </w:r>
      <w:r w:rsidRPr="00A035DC">
        <w:rPr>
          <w:szCs w:val="21"/>
        </w:rPr>
        <w:t>“</w:t>
      </w:r>
      <w:r w:rsidRPr="00A035DC">
        <w:rPr>
          <w:szCs w:val="21"/>
        </w:rPr>
        <w:t>李氏人工肝</w:t>
      </w:r>
      <w:r w:rsidRPr="00A035DC">
        <w:rPr>
          <w:szCs w:val="21"/>
        </w:rPr>
        <w:t>”</w:t>
      </w:r>
      <w:r w:rsidRPr="00A035DC">
        <w:rPr>
          <w:szCs w:val="21"/>
        </w:rPr>
        <w:t>有效；第四是抗继发感染，早期用抗病毒治</w:t>
      </w:r>
    </w:p>
    <w:p w:rsidR="00EF0A01" w:rsidRPr="00A035DC" w:rsidRDefault="00EF0A01" w:rsidP="00EF0A01">
      <w:pPr>
        <w:adjustRightInd w:val="0"/>
        <w:snapToGrid w:val="0"/>
        <w:ind w:left="210" w:hangingChars="100" w:hanging="210"/>
        <w:jc w:val="left"/>
        <w:rPr>
          <w:szCs w:val="21"/>
        </w:rPr>
      </w:pPr>
      <w:r w:rsidRPr="00A035DC">
        <w:rPr>
          <w:szCs w:val="21"/>
        </w:rPr>
        <w:t>疗，一旦有继发感染的时候再用抗生素。</w:t>
      </w:r>
      <w:r w:rsidRPr="00A035DC">
        <w:rPr>
          <w:szCs w:val="21"/>
        </w:rPr>
        <w:t>“</w:t>
      </w:r>
      <w:r w:rsidRPr="00A035DC">
        <w:rPr>
          <w:szCs w:val="21"/>
        </w:rPr>
        <w:t>二平衡</w:t>
      </w:r>
      <w:r w:rsidRPr="00A035DC">
        <w:rPr>
          <w:szCs w:val="21"/>
        </w:rPr>
        <w:t>”</w:t>
      </w:r>
      <w:r w:rsidRPr="00A035DC">
        <w:rPr>
          <w:szCs w:val="21"/>
        </w:rPr>
        <w:t>，即维持水电解质、酸碱平衡以及维持</w:t>
      </w:r>
    </w:p>
    <w:p w:rsidR="00EF0A01" w:rsidRPr="00A035DC" w:rsidRDefault="00EF0A01" w:rsidP="00EF0A01">
      <w:pPr>
        <w:adjustRightInd w:val="0"/>
        <w:snapToGrid w:val="0"/>
        <w:ind w:left="210" w:hangingChars="100" w:hanging="210"/>
        <w:jc w:val="left"/>
        <w:rPr>
          <w:szCs w:val="21"/>
        </w:rPr>
      </w:pPr>
      <w:r w:rsidRPr="00A035DC">
        <w:rPr>
          <w:szCs w:val="21"/>
        </w:rPr>
        <w:t>微生态平衡。</w:t>
      </w:r>
    </w:p>
    <w:p w:rsidR="00EF0A01" w:rsidRPr="00A035DC" w:rsidRDefault="00EF0A01" w:rsidP="00EF0A01">
      <w:pPr>
        <w:adjustRightInd w:val="0"/>
        <w:snapToGrid w:val="0"/>
        <w:ind w:left="210" w:hangingChars="100" w:hanging="210"/>
        <w:jc w:val="left"/>
        <w:rPr>
          <w:szCs w:val="21"/>
        </w:rPr>
      </w:pPr>
      <w:r w:rsidRPr="00A035DC">
        <w:rPr>
          <w:szCs w:val="21"/>
        </w:rPr>
        <w:t>（</w:t>
      </w:r>
      <w:r w:rsidRPr="00A035DC">
        <w:rPr>
          <w:rFonts w:hint="eastAsia"/>
          <w:szCs w:val="21"/>
        </w:rPr>
        <w:t>1</w:t>
      </w:r>
      <w:r w:rsidRPr="00A035DC">
        <w:rPr>
          <w:rFonts w:hint="eastAsia"/>
          <w:szCs w:val="21"/>
        </w:rPr>
        <w:t>）</w:t>
      </w:r>
      <w:r w:rsidRPr="00A035DC">
        <w:rPr>
          <w:szCs w:val="21"/>
        </w:rPr>
        <w:t>补充盐水时一定要补充生理盐水，它的质量分数为</w:t>
      </w:r>
      <w:r w:rsidRPr="00A035DC">
        <w:rPr>
          <w:rFonts w:hint="eastAsia"/>
          <w:szCs w:val="21"/>
        </w:rPr>
        <w:t xml:space="preserve">    </w:t>
      </w:r>
      <w:r w:rsidRPr="00A035DC">
        <w:rPr>
          <w:rFonts w:hint="eastAsia"/>
          <w:szCs w:val="21"/>
        </w:rPr>
        <w:t>▲</w:t>
      </w:r>
      <w:r w:rsidRPr="00A035DC">
        <w:rPr>
          <w:rFonts w:hint="eastAsia"/>
          <w:szCs w:val="21"/>
        </w:rPr>
        <w:t xml:space="preserve">    </w:t>
      </w:r>
      <w:r w:rsidRPr="00A035DC">
        <w:rPr>
          <w:rFonts w:hint="eastAsia"/>
          <w:szCs w:val="21"/>
        </w:rPr>
        <w:t>。从体内细胞层面上说，生理盐水浓度与体液浓度一致，可</w:t>
      </w:r>
      <w:r w:rsidRPr="00A035DC">
        <w:rPr>
          <w:rFonts w:hint="eastAsia"/>
          <w:szCs w:val="21"/>
        </w:rPr>
        <w:t xml:space="preserve">       </w:t>
      </w:r>
      <w:r w:rsidRPr="00A035DC">
        <w:rPr>
          <w:rFonts w:hint="eastAsia"/>
          <w:szCs w:val="21"/>
        </w:rPr>
        <w:t>▲</w:t>
      </w:r>
      <w:r w:rsidRPr="00A035DC">
        <w:rPr>
          <w:rFonts w:hint="eastAsia"/>
          <w:szCs w:val="21"/>
        </w:rPr>
        <w:t xml:space="preserve">               </w:t>
      </w:r>
      <w:r w:rsidRPr="00A035DC">
        <w:rPr>
          <w:rFonts w:hint="eastAsia"/>
          <w:szCs w:val="21"/>
        </w:rPr>
        <w:t>。</w:t>
      </w:r>
    </w:p>
    <w:p w:rsidR="00EF0A01" w:rsidRPr="00A035DC" w:rsidRDefault="00EF0A01" w:rsidP="00EF0A01">
      <w:pPr>
        <w:adjustRightInd w:val="0"/>
        <w:snapToGrid w:val="0"/>
        <w:ind w:left="273" w:hangingChars="130" w:hanging="273"/>
        <w:rPr>
          <w:szCs w:val="21"/>
        </w:rPr>
      </w:pPr>
      <w:r w:rsidRPr="00A035DC">
        <w:rPr>
          <w:rFonts w:hint="eastAsia"/>
          <w:szCs w:val="21"/>
        </w:rPr>
        <w:t>（</w:t>
      </w:r>
      <w:r w:rsidRPr="00A035DC">
        <w:rPr>
          <w:rFonts w:hint="eastAsia"/>
          <w:szCs w:val="21"/>
        </w:rPr>
        <w:t>2</w:t>
      </w:r>
      <w:r w:rsidRPr="00A035DC">
        <w:rPr>
          <w:rFonts w:hint="eastAsia"/>
          <w:szCs w:val="21"/>
        </w:rPr>
        <w:t xml:space="preserve">）为有效预防新型冠状病毒传播，防疫人员对病房喷洒消毒液，过一会儿，没有喷洒药水的地方也能闻到药味，这种现象叫做　</w:t>
      </w:r>
      <w:r w:rsidRPr="00A035DC">
        <w:rPr>
          <w:rFonts w:hint="eastAsia"/>
          <w:szCs w:val="21"/>
        </w:rPr>
        <w:t xml:space="preserve"> </w:t>
      </w:r>
      <w:r w:rsidRPr="00A035DC">
        <w:rPr>
          <w:rFonts w:hint="eastAsia"/>
          <w:szCs w:val="21"/>
        </w:rPr>
        <w:t>▲</w:t>
      </w:r>
      <w:r w:rsidRPr="00A035DC">
        <w:rPr>
          <w:rFonts w:hint="eastAsia"/>
          <w:szCs w:val="21"/>
        </w:rPr>
        <w:t xml:space="preserve">  </w:t>
      </w:r>
      <w:r w:rsidRPr="00A035DC">
        <w:rPr>
          <w:rFonts w:hint="eastAsia"/>
          <w:szCs w:val="21"/>
        </w:rPr>
        <w:t xml:space="preserve">　现象，说明</w:t>
      </w:r>
      <w:r w:rsidRPr="00A035DC">
        <w:rPr>
          <w:rFonts w:hint="eastAsia"/>
          <w:szCs w:val="21"/>
        </w:rPr>
        <w:t xml:space="preserve"> </w:t>
      </w:r>
      <w:r w:rsidRPr="00A035DC">
        <w:rPr>
          <w:rFonts w:hint="eastAsia"/>
          <w:szCs w:val="21"/>
        </w:rPr>
        <w:t xml:space="preserve">药分子在不停地做无规则的　</w:t>
      </w:r>
      <w:r w:rsidRPr="00A035DC">
        <w:rPr>
          <w:rFonts w:hint="eastAsia"/>
          <w:szCs w:val="21"/>
        </w:rPr>
        <w:t xml:space="preserve"> </w:t>
      </w:r>
      <w:r w:rsidRPr="00A035DC">
        <w:rPr>
          <w:rFonts w:hint="eastAsia"/>
          <w:szCs w:val="21"/>
        </w:rPr>
        <w:t>▲</w:t>
      </w:r>
      <w:r w:rsidRPr="00A035DC">
        <w:rPr>
          <w:rFonts w:hint="eastAsia"/>
          <w:szCs w:val="21"/>
        </w:rPr>
        <w:t xml:space="preserve">  </w:t>
      </w:r>
      <w:r w:rsidRPr="00A035DC">
        <w:rPr>
          <w:rFonts w:hint="eastAsia"/>
          <w:szCs w:val="21"/>
        </w:rPr>
        <w:t xml:space="preserve">　。</w:t>
      </w:r>
    </w:p>
    <w:p w:rsidR="00EF0A01" w:rsidRPr="00A035DC" w:rsidRDefault="00A035DC" w:rsidP="00EF0A01">
      <w:pPr>
        <w:adjustRightInd w:val="0"/>
        <w:snapToGrid w:val="0"/>
        <w:ind w:left="273" w:hangingChars="130" w:hanging="273"/>
        <w:rPr>
          <w:szCs w:val="21"/>
        </w:rPr>
      </w:pPr>
      <w:r w:rsidRPr="00A035DC">
        <w:rPr>
          <w:rFonts w:hint="eastAsia"/>
          <w:szCs w:val="21"/>
        </w:rPr>
        <w:t>7.</w:t>
      </w:r>
      <w:r>
        <w:rPr>
          <w:rFonts w:hint="eastAsia"/>
          <w:szCs w:val="21"/>
        </w:rPr>
        <w:t xml:space="preserve"> </w:t>
      </w:r>
      <w:r w:rsidR="00EF0A01" w:rsidRPr="00A035DC">
        <w:rPr>
          <w:szCs w:val="21"/>
        </w:rPr>
        <w:t>2</w:t>
      </w:r>
      <w:r w:rsidR="00EF0A01" w:rsidRPr="00A035DC">
        <w:rPr>
          <w:szCs w:val="21"/>
        </w:rPr>
        <w:t>月</w:t>
      </w:r>
      <w:r w:rsidR="00EF0A01" w:rsidRPr="00A035DC">
        <w:rPr>
          <w:szCs w:val="21"/>
        </w:rPr>
        <w:t>1</w:t>
      </w:r>
      <w:r w:rsidR="00EF0A01" w:rsidRPr="00A035DC">
        <w:rPr>
          <w:szCs w:val="21"/>
        </w:rPr>
        <w:t>日，武汉大学人民医院、深圳第三人民医院不约而同公布信息：新型冠状病毒在飞</w:t>
      </w:r>
    </w:p>
    <w:p w:rsidR="00EF0A01" w:rsidRPr="00A035DC" w:rsidRDefault="00EF0A01" w:rsidP="00EF0A01">
      <w:pPr>
        <w:adjustRightInd w:val="0"/>
        <w:snapToGrid w:val="0"/>
        <w:ind w:left="273" w:hangingChars="130" w:hanging="273"/>
        <w:rPr>
          <w:szCs w:val="21"/>
        </w:rPr>
      </w:pPr>
      <w:r w:rsidRPr="00A035DC">
        <w:rPr>
          <w:szCs w:val="21"/>
        </w:rPr>
        <w:t>沫传播、接触传播基础上，还可能存在粪</w:t>
      </w:r>
      <w:r w:rsidRPr="00A035DC">
        <w:rPr>
          <w:szCs w:val="21"/>
        </w:rPr>
        <w:t>-</w:t>
      </w:r>
      <w:r w:rsidRPr="00A035DC">
        <w:rPr>
          <w:szCs w:val="21"/>
        </w:rPr>
        <w:t>口传播。在某些新型冠状病毒感染的肺炎确诊患</w:t>
      </w:r>
    </w:p>
    <w:p w:rsidR="00EF0A01" w:rsidRPr="00A035DC" w:rsidRDefault="00EF0A01" w:rsidP="00EF0A01">
      <w:pPr>
        <w:adjustRightInd w:val="0"/>
        <w:snapToGrid w:val="0"/>
        <w:ind w:left="273" w:hangingChars="130" w:hanging="273"/>
        <w:rPr>
          <w:szCs w:val="21"/>
        </w:rPr>
      </w:pPr>
      <w:r w:rsidRPr="00A035DC">
        <w:rPr>
          <w:szCs w:val="21"/>
        </w:rPr>
        <w:t>者的粪便中，检测出</w:t>
      </w:r>
      <w:r w:rsidRPr="00A035DC">
        <w:rPr>
          <w:szCs w:val="21"/>
        </w:rPr>
        <w:t>2019-nCoV</w:t>
      </w:r>
      <w:r w:rsidRPr="00A035DC">
        <w:rPr>
          <w:szCs w:val="21"/>
        </w:rPr>
        <w:t>（新型冠状病毒）核酸呈阳性。</w:t>
      </w:r>
      <w:r w:rsidRPr="00A035DC">
        <w:rPr>
          <w:rFonts w:hint="eastAsia"/>
          <w:szCs w:val="21"/>
        </w:rPr>
        <w:t>在粪便中发现病毒核酸并不</w:t>
      </w:r>
    </w:p>
    <w:p w:rsidR="00EF0A01" w:rsidRPr="00A035DC" w:rsidRDefault="00EF0A01" w:rsidP="00EF0A01">
      <w:pPr>
        <w:adjustRightInd w:val="0"/>
        <w:snapToGrid w:val="0"/>
        <w:ind w:left="273" w:hangingChars="130" w:hanging="273"/>
        <w:rPr>
          <w:szCs w:val="21"/>
        </w:rPr>
      </w:pPr>
      <w:r w:rsidRPr="00A035DC">
        <w:rPr>
          <w:rFonts w:hint="eastAsia"/>
          <w:szCs w:val="21"/>
        </w:rPr>
        <w:t>等同于检测出活体病毒，但要高度警惕粪</w:t>
      </w:r>
      <w:r w:rsidRPr="00A035DC">
        <w:rPr>
          <w:rFonts w:hint="eastAsia"/>
          <w:szCs w:val="21"/>
        </w:rPr>
        <w:t>-</w:t>
      </w:r>
      <w:r w:rsidRPr="00A035DC">
        <w:rPr>
          <w:rFonts w:hint="eastAsia"/>
          <w:szCs w:val="21"/>
        </w:rPr>
        <w:t>口传播的可能。假如真的分离出病毒，粪</w:t>
      </w:r>
      <w:r w:rsidRPr="00A035DC">
        <w:rPr>
          <w:rFonts w:hint="eastAsia"/>
          <w:szCs w:val="21"/>
        </w:rPr>
        <w:t>-</w:t>
      </w:r>
      <w:r w:rsidRPr="00A035DC">
        <w:rPr>
          <w:rFonts w:hint="eastAsia"/>
          <w:szCs w:val="21"/>
        </w:rPr>
        <w:t>口传播</w:t>
      </w:r>
    </w:p>
    <w:p w:rsidR="00EF0A01" w:rsidRPr="00A035DC" w:rsidRDefault="00EF0A01" w:rsidP="00EF0A01">
      <w:pPr>
        <w:adjustRightInd w:val="0"/>
        <w:snapToGrid w:val="0"/>
        <w:ind w:left="273" w:hangingChars="130" w:hanging="273"/>
        <w:rPr>
          <w:szCs w:val="21"/>
        </w:rPr>
      </w:pPr>
      <w:r w:rsidRPr="00A035DC">
        <w:rPr>
          <w:rFonts w:hint="eastAsia"/>
          <w:noProof/>
          <w:szCs w:val="21"/>
        </w:rPr>
        <w:drawing>
          <wp:anchor distT="0" distB="0" distL="114300" distR="114300" simplePos="0" relativeHeight="251662336" behindDoc="1" locked="0" layoutInCell="1" allowOverlap="1">
            <wp:simplePos x="0" y="0"/>
            <wp:positionH relativeFrom="column">
              <wp:posOffset>3781425</wp:posOffset>
            </wp:positionH>
            <wp:positionV relativeFrom="paragraph">
              <wp:posOffset>84455</wp:posOffset>
            </wp:positionV>
            <wp:extent cx="1304925" cy="609600"/>
            <wp:effectExtent l="19050" t="0" r="9525" b="0"/>
            <wp:wrapTight wrapText="bothSides">
              <wp:wrapPolygon edited="0">
                <wp:start x="-315" y="0"/>
                <wp:lineTo x="-315" y="20925"/>
                <wp:lineTo x="21758" y="20925"/>
                <wp:lineTo x="21758" y="0"/>
                <wp:lineTo x="-315" y="0"/>
              </wp:wrapPolygon>
            </wp:wrapTight>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4925" cy="609600"/>
                    </a:xfrm>
                    <a:prstGeom prst="rect">
                      <a:avLst/>
                    </a:prstGeom>
                  </pic:spPr>
                </pic:pic>
              </a:graphicData>
            </a:graphic>
          </wp:anchor>
        </w:drawing>
      </w:r>
      <w:r w:rsidRPr="00A035DC">
        <w:rPr>
          <w:rFonts w:hint="eastAsia"/>
          <w:szCs w:val="21"/>
        </w:rPr>
        <w:t>的可能性就增加了。</w:t>
      </w:r>
      <w:r w:rsidRPr="00A035DC">
        <w:rPr>
          <w:szCs w:val="21"/>
        </w:rPr>
        <w:t>饭前便后一定要洗手，显得尤为重要。</w:t>
      </w:r>
    </w:p>
    <w:p w:rsidR="00EF0A01" w:rsidRPr="00A035DC" w:rsidRDefault="00EF0A01" w:rsidP="00EF0A01">
      <w:pPr>
        <w:adjustRightInd w:val="0"/>
        <w:snapToGrid w:val="0"/>
        <w:ind w:firstLineChars="200" w:firstLine="420"/>
        <w:rPr>
          <w:szCs w:val="21"/>
        </w:rPr>
      </w:pPr>
      <w:r w:rsidRPr="00A035DC">
        <w:rPr>
          <w:rFonts w:hint="eastAsia"/>
          <w:szCs w:val="21"/>
        </w:rPr>
        <w:t>为了使同学们养成饭前便后洗手的好习惯，某生物兴趣社</w:t>
      </w:r>
    </w:p>
    <w:p w:rsidR="00EF0A01" w:rsidRPr="00A035DC" w:rsidRDefault="00EF0A01" w:rsidP="00EF0A01">
      <w:pPr>
        <w:adjustRightInd w:val="0"/>
        <w:snapToGrid w:val="0"/>
        <w:rPr>
          <w:szCs w:val="21"/>
        </w:rPr>
      </w:pPr>
      <w:r w:rsidRPr="00A035DC">
        <w:rPr>
          <w:rFonts w:hint="eastAsia"/>
          <w:szCs w:val="21"/>
        </w:rPr>
        <w:t>团的同学设计了以下实验：</w:t>
      </w:r>
    </w:p>
    <w:p w:rsidR="00EF0A01" w:rsidRPr="00A035DC" w:rsidRDefault="00EF0A01" w:rsidP="00EF0A01">
      <w:pPr>
        <w:adjustRightInd w:val="0"/>
        <w:snapToGrid w:val="0"/>
        <w:rPr>
          <w:szCs w:val="21"/>
        </w:rPr>
      </w:pPr>
      <w:r w:rsidRPr="00A035DC">
        <w:rPr>
          <w:rFonts w:hint="eastAsia"/>
          <w:szCs w:val="21"/>
        </w:rPr>
        <w:t>步骤一：将香蕉果肉切成厚度、大小、形状基本相同的薄片。</w:t>
      </w:r>
    </w:p>
    <w:p w:rsidR="00EF0A01" w:rsidRPr="00A035DC" w:rsidRDefault="00EF0A01" w:rsidP="00EF0A01">
      <w:pPr>
        <w:adjustRightInd w:val="0"/>
        <w:snapToGrid w:val="0"/>
        <w:rPr>
          <w:szCs w:val="21"/>
        </w:rPr>
      </w:pPr>
      <w:r w:rsidRPr="00A035DC">
        <w:rPr>
          <w:rFonts w:hint="eastAsia"/>
          <w:szCs w:val="21"/>
        </w:rPr>
        <w:t>在甲、乙两个相同的盘子中分别放</w:t>
      </w:r>
      <w:r w:rsidRPr="00A035DC">
        <w:rPr>
          <w:rFonts w:hint="eastAsia"/>
          <w:szCs w:val="21"/>
        </w:rPr>
        <w:t>5</w:t>
      </w:r>
      <w:r w:rsidRPr="00A035DC">
        <w:rPr>
          <w:rFonts w:hint="eastAsia"/>
          <w:szCs w:val="21"/>
        </w:rPr>
        <w:t>片（如图所示），放入蒸锅内蒸</w:t>
      </w:r>
      <w:r w:rsidRPr="00A035DC">
        <w:rPr>
          <w:rFonts w:hint="eastAsia"/>
          <w:szCs w:val="21"/>
        </w:rPr>
        <w:t>30</w:t>
      </w:r>
      <w:r w:rsidRPr="00A035DC">
        <w:rPr>
          <w:rFonts w:hint="eastAsia"/>
          <w:szCs w:val="21"/>
        </w:rPr>
        <w:t>分钟后，冷却备用。</w:t>
      </w:r>
    </w:p>
    <w:p w:rsidR="00EF0A01" w:rsidRPr="00A035DC" w:rsidRDefault="00EF0A01" w:rsidP="00EF0A01">
      <w:pPr>
        <w:adjustRightInd w:val="0"/>
        <w:snapToGrid w:val="0"/>
        <w:rPr>
          <w:szCs w:val="21"/>
        </w:rPr>
      </w:pPr>
      <w:r w:rsidRPr="00A035DC">
        <w:rPr>
          <w:rFonts w:hint="eastAsia"/>
          <w:szCs w:val="21"/>
        </w:rPr>
        <w:t>步骤二：迅速用未洗过的手的</w:t>
      </w:r>
      <w:r w:rsidRPr="00A035DC">
        <w:rPr>
          <w:rFonts w:hint="eastAsia"/>
          <w:szCs w:val="21"/>
        </w:rPr>
        <w:t>5</w:t>
      </w:r>
      <w:r w:rsidRPr="00A035DC">
        <w:rPr>
          <w:rFonts w:hint="eastAsia"/>
          <w:szCs w:val="21"/>
        </w:rPr>
        <w:t>个手指分别在甲盘中的每个香蕉片上按一下，乙盘的香蕉片不作处理，之后迅速用无菌保鲜膜将两盘分别密封，放在室内同一温暖环境中。</w:t>
      </w:r>
    </w:p>
    <w:p w:rsidR="00EF0A01" w:rsidRPr="00A035DC" w:rsidRDefault="00EF0A01" w:rsidP="00EF0A01">
      <w:pPr>
        <w:adjustRightInd w:val="0"/>
        <w:snapToGrid w:val="0"/>
        <w:rPr>
          <w:szCs w:val="21"/>
        </w:rPr>
      </w:pPr>
      <w:r w:rsidRPr="00A035DC">
        <w:rPr>
          <w:rFonts w:hint="eastAsia"/>
          <w:szCs w:val="21"/>
        </w:rPr>
        <w:t>步骤三：几天后，观察两盘香蕉片的变化。</w:t>
      </w:r>
    </w:p>
    <w:p w:rsidR="00EF0A01" w:rsidRPr="00A035DC" w:rsidRDefault="00EF0A01" w:rsidP="00EF0A01">
      <w:pPr>
        <w:adjustRightInd w:val="0"/>
        <w:snapToGrid w:val="0"/>
        <w:rPr>
          <w:szCs w:val="21"/>
        </w:rPr>
      </w:pPr>
      <w:r w:rsidRPr="00A035DC">
        <w:rPr>
          <w:rFonts w:hint="eastAsia"/>
          <w:szCs w:val="21"/>
        </w:rPr>
        <w:t>请你对以上实验设计进行分析并回答相关问题：</w:t>
      </w:r>
    </w:p>
    <w:p w:rsidR="00EF0A01" w:rsidRPr="00A035DC" w:rsidRDefault="00EF0A01" w:rsidP="00EF0A01">
      <w:pPr>
        <w:adjustRightInd w:val="0"/>
        <w:snapToGrid w:val="0"/>
        <w:rPr>
          <w:szCs w:val="21"/>
        </w:rPr>
      </w:pPr>
      <w:r w:rsidRPr="00A035DC">
        <w:rPr>
          <w:rFonts w:hint="eastAsia"/>
          <w:szCs w:val="21"/>
        </w:rPr>
        <w:t>（</w:t>
      </w:r>
      <w:r w:rsidRPr="00A035DC">
        <w:rPr>
          <w:rFonts w:hint="eastAsia"/>
          <w:szCs w:val="21"/>
        </w:rPr>
        <w:t>1</w:t>
      </w:r>
      <w:r w:rsidRPr="00A035DC">
        <w:rPr>
          <w:rFonts w:hint="eastAsia"/>
          <w:szCs w:val="21"/>
        </w:rPr>
        <w:t>）实验中把香蕉片作为天然培养基，其作用是为细菌和真菌的生活提供各种</w:t>
      </w:r>
      <w:r w:rsidRPr="00A035DC">
        <w:rPr>
          <w:rFonts w:hint="eastAsia"/>
          <w:szCs w:val="21"/>
        </w:rPr>
        <w:t xml:space="preserve">  </w:t>
      </w:r>
      <w:r w:rsidRPr="00A035DC">
        <w:rPr>
          <w:rFonts w:hint="eastAsia"/>
          <w:szCs w:val="21"/>
        </w:rPr>
        <w:t>▲</w:t>
      </w:r>
      <w:r w:rsidRPr="00A035DC">
        <w:rPr>
          <w:rFonts w:hint="eastAsia"/>
          <w:szCs w:val="21"/>
        </w:rPr>
        <w:t xml:space="preserve">  </w:t>
      </w:r>
      <w:r w:rsidRPr="00A035DC">
        <w:rPr>
          <w:rFonts w:hint="eastAsia"/>
          <w:szCs w:val="21"/>
        </w:rPr>
        <w:t>。</w:t>
      </w:r>
    </w:p>
    <w:p w:rsidR="00EF0A01" w:rsidRPr="00A035DC" w:rsidRDefault="00EF0A01" w:rsidP="00EF0A01">
      <w:pPr>
        <w:adjustRightInd w:val="0"/>
        <w:snapToGrid w:val="0"/>
        <w:rPr>
          <w:szCs w:val="21"/>
        </w:rPr>
      </w:pPr>
      <w:r w:rsidRPr="00A035DC">
        <w:rPr>
          <w:rFonts w:hint="eastAsia"/>
          <w:szCs w:val="21"/>
        </w:rPr>
        <w:t>（</w:t>
      </w:r>
      <w:r w:rsidRPr="00A035DC">
        <w:rPr>
          <w:rFonts w:hint="eastAsia"/>
          <w:szCs w:val="21"/>
        </w:rPr>
        <w:t>2</w:t>
      </w:r>
      <w:r w:rsidRPr="00A035DC">
        <w:rPr>
          <w:rFonts w:hint="eastAsia"/>
          <w:szCs w:val="21"/>
        </w:rPr>
        <w:t>）将两盘香蕉片放入蒸锅内蒸</w:t>
      </w:r>
      <w:r w:rsidRPr="00A035DC">
        <w:rPr>
          <w:rFonts w:hint="eastAsia"/>
          <w:szCs w:val="21"/>
        </w:rPr>
        <w:t>30</w:t>
      </w:r>
      <w:r w:rsidRPr="00A035DC">
        <w:rPr>
          <w:rFonts w:hint="eastAsia"/>
          <w:szCs w:val="21"/>
        </w:rPr>
        <w:t xml:space="preserve">分钟的目的是高温灭菌，步骤二中迅速操作的目的是　</w:t>
      </w:r>
      <w:r w:rsidRPr="00A035DC">
        <w:rPr>
          <w:rFonts w:hint="eastAsia"/>
          <w:szCs w:val="21"/>
        </w:rPr>
        <w:t xml:space="preserve">  </w:t>
      </w:r>
      <w:r w:rsidRPr="00A035DC">
        <w:rPr>
          <w:rFonts w:hint="eastAsia"/>
          <w:szCs w:val="21"/>
        </w:rPr>
        <w:t>▲</w:t>
      </w:r>
      <w:r w:rsidRPr="00A035DC">
        <w:rPr>
          <w:rFonts w:hint="eastAsia"/>
          <w:szCs w:val="21"/>
        </w:rPr>
        <w:t xml:space="preserve"> </w:t>
      </w:r>
      <w:r w:rsidRPr="00A035DC">
        <w:rPr>
          <w:rFonts w:hint="eastAsia"/>
          <w:szCs w:val="21"/>
        </w:rPr>
        <w:t xml:space="preserve">　，设置“香蕉片不作处理”的乙盘的目的是　</w:t>
      </w:r>
      <w:r w:rsidRPr="00A035DC">
        <w:rPr>
          <w:rFonts w:hint="eastAsia"/>
          <w:szCs w:val="21"/>
        </w:rPr>
        <w:t xml:space="preserve"> </w:t>
      </w:r>
      <w:r w:rsidRPr="00A035DC">
        <w:rPr>
          <w:rFonts w:hint="eastAsia"/>
          <w:szCs w:val="21"/>
        </w:rPr>
        <w:t>▲</w:t>
      </w:r>
      <w:r w:rsidRPr="00A035DC">
        <w:rPr>
          <w:rFonts w:hint="eastAsia"/>
          <w:szCs w:val="21"/>
        </w:rPr>
        <w:t xml:space="preserve">  </w:t>
      </w:r>
      <w:r w:rsidRPr="00A035DC">
        <w:rPr>
          <w:rFonts w:hint="eastAsia"/>
          <w:szCs w:val="21"/>
        </w:rPr>
        <w:t xml:space="preserve">　。</w:t>
      </w:r>
    </w:p>
    <w:p w:rsidR="00EF0A01" w:rsidRPr="00A035DC" w:rsidRDefault="00EF0A01" w:rsidP="00EF0A01">
      <w:pPr>
        <w:adjustRightInd w:val="0"/>
        <w:snapToGrid w:val="0"/>
        <w:rPr>
          <w:szCs w:val="21"/>
        </w:rPr>
      </w:pPr>
      <w:r w:rsidRPr="00A035DC">
        <w:rPr>
          <w:rFonts w:hint="eastAsia"/>
          <w:szCs w:val="21"/>
        </w:rPr>
        <w:t>（</w:t>
      </w:r>
      <w:r w:rsidRPr="00A035DC">
        <w:rPr>
          <w:rFonts w:hint="eastAsia"/>
          <w:szCs w:val="21"/>
        </w:rPr>
        <w:t>3</w:t>
      </w:r>
      <w:r w:rsidRPr="00A035DC">
        <w:rPr>
          <w:rFonts w:hint="eastAsia"/>
          <w:szCs w:val="21"/>
        </w:rPr>
        <w:t>）如果要进一步探究“用洗手液洗手是否能使手上的细菌和真菌大大减少？”，请你增加一个</w:t>
      </w:r>
      <w:r w:rsidRPr="00A035DC">
        <w:rPr>
          <w:rFonts w:hint="eastAsia"/>
          <w:szCs w:val="21"/>
        </w:rPr>
        <w:t xml:space="preserve"> </w:t>
      </w:r>
      <w:r w:rsidRPr="00A035DC">
        <w:rPr>
          <w:rFonts w:hint="eastAsia"/>
          <w:szCs w:val="21"/>
        </w:rPr>
        <w:t>实验组，用于探究这个问题（简述补充的内容即可）：</w:t>
      </w:r>
    </w:p>
    <w:p w:rsidR="00EF0A01" w:rsidRPr="00A035DC" w:rsidRDefault="00EF0A01" w:rsidP="00EF0A01">
      <w:pPr>
        <w:adjustRightInd w:val="0"/>
        <w:snapToGrid w:val="0"/>
        <w:rPr>
          <w:szCs w:val="21"/>
        </w:rPr>
      </w:pPr>
      <w:r w:rsidRPr="00A035DC">
        <w:rPr>
          <w:rFonts w:hint="eastAsia"/>
          <w:szCs w:val="21"/>
        </w:rPr>
        <w:t xml:space="preserve">　</w:t>
      </w:r>
      <w:r w:rsidRPr="00A035DC">
        <w:rPr>
          <w:rFonts w:hint="eastAsia"/>
          <w:szCs w:val="21"/>
        </w:rPr>
        <w:t xml:space="preserve"> </w:t>
      </w:r>
      <w:r w:rsidRPr="00A035DC">
        <w:rPr>
          <w:rFonts w:hint="eastAsia"/>
          <w:szCs w:val="21"/>
        </w:rPr>
        <w:t>▲</w:t>
      </w:r>
      <w:r w:rsidRPr="00A035DC">
        <w:rPr>
          <w:rFonts w:hint="eastAsia"/>
          <w:szCs w:val="21"/>
        </w:rPr>
        <w:t xml:space="preserve">  </w:t>
      </w:r>
      <w:r w:rsidRPr="00A035DC">
        <w:rPr>
          <w:rFonts w:hint="eastAsia"/>
          <w:szCs w:val="21"/>
        </w:rPr>
        <w:t xml:space="preserve">　。</w:t>
      </w:r>
    </w:p>
    <w:p w:rsidR="00EF0A01" w:rsidRPr="00A035DC" w:rsidRDefault="00EF0A01" w:rsidP="00EF0A01">
      <w:pPr>
        <w:rPr>
          <w:szCs w:val="21"/>
        </w:rPr>
      </w:pPr>
      <w:r w:rsidRPr="00A035DC">
        <w:rPr>
          <w:rFonts w:hint="eastAsia"/>
          <w:szCs w:val="21"/>
        </w:rPr>
        <w:t>三、解答题</w:t>
      </w:r>
    </w:p>
    <w:p w:rsidR="00EF0A01" w:rsidRPr="00A035DC" w:rsidRDefault="00A035DC" w:rsidP="00EF0A01">
      <w:pPr>
        <w:rPr>
          <w:szCs w:val="21"/>
        </w:rPr>
      </w:pPr>
      <w:r w:rsidRPr="00A035DC">
        <w:rPr>
          <w:rFonts w:hint="eastAsia"/>
          <w:szCs w:val="21"/>
        </w:rPr>
        <w:t>8</w:t>
      </w:r>
      <w:r w:rsidR="00EF0A01" w:rsidRPr="00A035DC">
        <w:rPr>
          <w:rFonts w:hint="eastAsia"/>
          <w:szCs w:val="21"/>
        </w:rPr>
        <w:t xml:space="preserve">. </w:t>
      </w:r>
      <w:r w:rsidR="00EF0A01" w:rsidRPr="00A035DC">
        <w:rPr>
          <w:rFonts w:hint="eastAsia"/>
          <w:szCs w:val="21"/>
        </w:rPr>
        <w:t>阅读题：</w:t>
      </w:r>
    </w:p>
    <w:p w:rsidR="00EF0A01" w:rsidRPr="00A035DC" w:rsidRDefault="00EF0A01" w:rsidP="00EF0A01">
      <w:pPr>
        <w:rPr>
          <w:szCs w:val="21"/>
        </w:rPr>
      </w:pPr>
      <w:r w:rsidRPr="00A035DC">
        <w:rPr>
          <w:rFonts w:hint="eastAsia"/>
          <w:szCs w:val="21"/>
        </w:rPr>
        <w:t>材料一：</w:t>
      </w:r>
    </w:p>
    <w:p w:rsidR="00EF0A01" w:rsidRPr="00A035DC" w:rsidRDefault="00EF0A01" w:rsidP="00A035DC">
      <w:pPr>
        <w:pStyle w:val="a5"/>
        <w:shd w:val="clear" w:color="auto" w:fill="FFFFFF"/>
        <w:spacing w:before="0" w:beforeAutospacing="0" w:after="0" w:afterAutospacing="0"/>
        <w:ind w:right="100" w:firstLineChars="200" w:firstLine="420"/>
        <w:jc w:val="both"/>
        <w:rPr>
          <w:rFonts w:asciiTheme="minorHAnsi" w:eastAsiaTheme="minorEastAsia" w:hAnsiTheme="minorHAnsi" w:cstheme="minorBidi"/>
          <w:kern w:val="2"/>
          <w:sz w:val="21"/>
          <w:szCs w:val="21"/>
        </w:rPr>
      </w:pPr>
      <w:r w:rsidRPr="00A035DC">
        <w:rPr>
          <w:rFonts w:asciiTheme="minorHAnsi" w:eastAsiaTheme="minorEastAsia" w:hAnsiTheme="minorHAnsi" w:cstheme="minorBidi" w:hint="eastAsia"/>
          <w:kern w:val="2"/>
          <w:sz w:val="21"/>
          <w:szCs w:val="21"/>
        </w:rPr>
        <w:t>冠状病毒指自然界中一大类病毒，因包膜上有像花冠样的突起向四周伸出而得名。冠状病毒可引起人和动物呼吸系统、消化系统和神经系统疾病，患者表现从普通感冒到重症肺部感染不等，其中包括我们熟知的严重急性呼吸综合征（</w:t>
      </w:r>
      <w:r w:rsidRPr="00A035DC">
        <w:rPr>
          <w:rFonts w:asciiTheme="minorHAnsi" w:eastAsiaTheme="minorEastAsia" w:hAnsiTheme="minorHAnsi" w:cstheme="minorBidi" w:hint="eastAsia"/>
          <w:kern w:val="2"/>
          <w:sz w:val="21"/>
          <w:szCs w:val="21"/>
        </w:rPr>
        <w:t>SARS</w:t>
      </w:r>
      <w:r w:rsidRPr="00A035DC">
        <w:rPr>
          <w:rFonts w:asciiTheme="minorHAnsi" w:eastAsiaTheme="minorEastAsia" w:hAnsiTheme="minorHAnsi" w:cstheme="minorBidi" w:hint="eastAsia"/>
          <w:kern w:val="2"/>
          <w:sz w:val="21"/>
          <w:szCs w:val="21"/>
        </w:rPr>
        <w:t>）和中东呼吸综合征（</w:t>
      </w:r>
      <w:r w:rsidRPr="00A035DC">
        <w:rPr>
          <w:rFonts w:asciiTheme="minorHAnsi" w:eastAsiaTheme="minorEastAsia" w:hAnsiTheme="minorHAnsi" w:cstheme="minorBidi" w:hint="eastAsia"/>
          <w:kern w:val="2"/>
          <w:sz w:val="21"/>
          <w:szCs w:val="21"/>
        </w:rPr>
        <w:t>MERS</w:t>
      </w:r>
      <w:r w:rsidRPr="00A035DC">
        <w:rPr>
          <w:rFonts w:asciiTheme="minorHAnsi" w:eastAsiaTheme="minorEastAsia" w:hAnsiTheme="minorHAnsi" w:cstheme="minorBidi" w:hint="eastAsia"/>
          <w:kern w:val="2"/>
          <w:sz w:val="21"/>
          <w:szCs w:val="21"/>
        </w:rPr>
        <w:t>）。</w:t>
      </w:r>
    </w:p>
    <w:p w:rsidR="00EF0A01" w:rsidRPr="00A035DC" w:rsidRDefault="00EF0A01" w:rsidP="00A035DC">
      <w:pPr>
        <w:pStyle w:val="a5"/>
        <w:shd w:val="clear" w:color="auto" w:fill="FFFFFF"/>
        <w:spacing w:before="0" w:beforeAutospacing="0" w:after="0" w:afterAutospacing="0"/>
        <w:ind w:leftChars="48" w:left="101" w:right="100" w:firstLineChars="150" w:firstLine="315"/>
        <w:jc w:val="both"/>
        <w:rPr>
          <w:rFonts w:asciiTheme="minorHAnsi" w:eastAsiaTheme="minorEastAsia" w:hAnsiTheme="minorHAnsi" w:cstheme="minorBidi"/>
          <w:kern w:val="2"/>
          <w:sz w:val="21"/>
          <w:szCs w:val="21"/>
        </w:rPr>
      </w:pPr>
      <w:r w:rsidRPr="00A035DC">
        <w:rPr>
          <w:rFonts w:asciiTheme="minorHAnsi" w:eastAsiaTheme="minorEastAsia" w:hAnsiTheme="minorHAnsi" w:cstheme="minorBidi" w:hint="eastAsia"/>
          <w:kern w:val="2"/>
          <w:sz w:val="21"/>
          <w:szCs w:val="21"/>
        </w:rPr>
        <w:t>此次武汉出现的是一种人类先前尚未发现的冠状病毒，我们称之为新型冠状病毒，学名</w:t>
      </w:r>
      <w:r w:rsidRPr="00A035DC">
        <w:rPr>
          <w:rFonts w:asciiTheme="minorHAnsi" w:eastAsiaTheme="minorEastAsia" w:hAnsiTheme="minorHAnsi" w:cstheme="minorBidi" w:hint="eastAsia"/>
          <w:kern w:val="2"/>
          <w:sz w:val="21"/>
          <w:szCs w:val="21"/>
        </w:rPr>
        <w:t>2019-nCoV</w:t>
      </w:r>
      <w:r w:rsidRPr="00A035DC">
        <w:rPr>
          <w:rFonts w:asciiTheme="minorHAnsi" w:eastAsiaTheme="minorEastAsia" w:hAnsiTheme="minorHAnsi" w:cstheme="minorBidi" w:hint="eastAsia"/>
          <w:kern w:val="2"/>
          <w:sz w:val="21"/>
          <w:szCs w:val="21"/>
        </w:rPr>
        <w:t>（官方名字，目前没有其他名字）。</w:t>
      </w:r>
    </w:p>
    <w:p w:rsidR="00EF0A01" w:rsidRPr="00A035DC" w:rsidRDefault="00EF0A01" w:rsidP="00EF0A01">
      <w:pPr>
        <w:pStyle w:val="a5"/>
        <w:shd w:val="clear" w:color="auto" w:fill="FFFFFF"/>
        <w:spacing w:before="0" w:beforeAutospacing="0" w:after="0" w:afterAutospacing="0"/>
        <w:ind w:right="100"/>
        <w:jc w:val="both"/>
        <w:rPr>
          <w:rFonts w:asciiTheme="minorHAnsi" w:eastAsiaTheme="minorEastAsia" w:hAnsiTheme="minorHAnsi" w:cstheme="minorBidi"/>
          <w:kern w:val="2"/>
          <w:sz w:val="21"/>
          <w:szCs w:val="21"/>
        </w:rPr>
      </w:pPr>
      <w:r w:rsidRPr="00A035DC">
        <w:rPr>
          <w:rFonts w:asciiTheme="minorHAnsi" w:eastAsiaTheme="minorEastAsia" w:hAnsiTheme="minorHAnsi" w:cstheme="minorBidi" w:hint="eastAsia"/>
          <w:kern w:val="2"/>
          <w:sz w:val="21"/>
          <w:szCs w:val="21"/>
        </w:rPr>
        <w:t>材料二：</w:t>
      </w:r>
    </w:p>
    <w:p w:rsidR="00EF0A01" w:rsidRPr="00A035DC" w:rsidRDefault="00EF0A01" w:rsidP="00A035DC">
      <w:pPr>
        <w:pStyle w:val="a5"/>
        <w:shd w:val="clear" w:color="auto" w:fill="FFFFFF"/>
        <w:spacing w:before="0" w:beforeAutospacing="0" w:after="0" w:afterAutospacing="0"/>
        <w:ind w:leftChars="48" w:left="101" w:right="100" w:firstLineChars="200" w:firstLine="420"/>
        <w:jc w:val="both"/>
        <w:rPr>
          <w:rFonts w:asciiTheme="minorHAnsi" w:eastAsiaTheme="minorEastAsia" w:hAnsiTheme="minorHAnsi" w:cstheme="minorBidi"/>
          <w:kern w:val="2"/>
          <w:sz w:val="21"/>
          <w:szCs w:val="21"/>
        </w:rPr>
      </w:pPr>
      <w:r w:rsidRPr="00A035DC">
        <w:rPr>
          <w:rFonts w:asciiTheme="minorHAnsi" w:eastAsiaTheme="minorEastAsia" w:hAnsiTheme="minorHAnsi" w:cstheme="minorBidi" w:hint="eastAsia"/>
          <w:kern w:val="2"/>
          <w:sz w:val="21"/>
          <w:szCs w:val="21"/>
        </w:rPr>
        <w:t>截至</w:t>
      </w:r>
      <w:r w:rsidRPr="00A035DC">
        <w:rPr>
          <w:rFonts w:asciiTheme="minorHAnsi" w:eastAsiaTheme="minorEastAsia" w:hAnsiTheme="minorHAnsi" w:cstheme="minorBidi" w:hint="eastAsia"/>
          <w:kern w:val="2"/>
          <w:sz w:val="21"/>
          <w:szCs w:val="21"/>
        </w:rPr>
        <w:t>1</w:t>
      </w:r>
      <w:r w:rsidRPr="00A035DC">
        <w:rPr>
          <w:rFonts w:asciiTheme="minorHAnsi" w:eastAsiaTheme="minorEastAsia" w:hAnsiTheme="minorHAnsi" w:cstheme="minorBidi" w:hint="eastAsia"/>
          <w:kern w:val="2"/>
          <w:sz w:val="21"/>
          <w:szCs w:val="21"/>
        </w:rPr>
        <w:t>月</w:t>
      </w:r>
      <w:r w:rsidRPr="00A035DC">
        <w:rPr>
          <w:rFonts w:asciiTheme="minorHAnsi" w:eastAsiaTheme="minorEastAsia" w:hAnsiTheme="minorHAnsi" w:cstheme="minorBidi" w:hint="eastAsia"/>
          <w:kern w:val="2"/>
          <w:sz w:val="21"/>
          <w:szCs w:val="21"/>
        </w:rPr>
        <w:t>31</w:t>
      </w:r>
      <w:r w:rsidRPr="00A035DC">
        <w:rPr>
          <w:rFonts w:asciiTheme="minorHAnsi" w:eastAsiaTheme="minorEastAsia" w:hAnsiTheme="minorHAnsi" w:cstheme="minorBidi" w:hint="eastAsia"/>
          <w:kern w:val="2"/>
          <w:sz w:val="21"/>
          <w:szCs w:val="21"/>
        </w:rPr>
        <w:t>日</w:t>
      </w:r>
      <w:r w:rsidRPr="00A035DC">
        <w:rPr>
          <w:rFonts w:asciiTheme="minorHAnsi" w:eastAsiaTheme="minorEastAsia" w:hAnsiTheme="minorHAnsi" w:cstheme="minorBidi" w:hint="eastAsia"/>
          <w:kern w:val="2"/>
          <w:sz w:val="21"/>
          <w:szCs w:val="21"/>
        </w:rPr>
        <w:t>24</w:t>
      </w:r>
      <w:r w:rsidRPr="00A035DC">
        <w:rPr>
          <w:rFonts w:asciiTheme="minorHAnsi" w:eastAsiaTheme="minorEastAsia" w:hAnsiTheme="minorHAnsi" w:cstheme="minorBidi" w:hint="eastAsia"/>
          <w:kern w:val="2"/>
          <w:sz w:val="21"/>
          <w:szCs w:val="21"/>
        </w:rPr>
        <w:t>时，杭州市累计报告新型冠状病毒感染的肺炎确诊病例</w:t>
      </w:r>
      <w:r w:rsidRPr="00A035DC">
        <w:rPr>
          <w:rFonts w:asciiTheme="minorHAnsi" w:eastAsiaTheme="minorEastAsia" w:hAnsiTheme="minorHAnsi" w:cstheme="minorBidi" w:hint="eastAsia"/>
          <w:kern w:val="2"/>
          <w:sz w:val="21"/>
          <w:szCs w:val="21"/>
        </w:rPr>
        <w:t>98</w:t>
      </w:r>
      <w:r w:rsidRPr="00A035DC">
        <w:rPr>
          <w:rFonts w:asciiTheme="minorHAnsi" w:eastAsiaTheme="minorEastAsia" w:hAnsiTheme="minorHAnsi" w:cstheme="minorBidi" w:hint="eastAsia"/>
          <w:kern w:val="2"/>
          <w:sz w:val="21"/>
          <w:szCs w:val="21"/>
        </w:rPr>
        <w:t>例。其中：余杭区</w:t>
      </w:r>
      <w:r w:rsidRPr="00A035DC">
        <w:rPr>
          <w:rFonts w:asciiTheme="minorHAnsi" w:eastAsiaTheme="minorEastAsia" w:hAnsiTheme="minorHAnsi" w:cstheme="minorBidi" w:hint="eastAsia"/>
          <w:kern w:val="2"/>
          <w:sz w:val="21"/>
          <w:szCs w:val="21"/>
        </w:rPr>
        <w:t>23</w:t>
      </w:r>
      <w:r w:rsidRPr="00A035DC">
        <w:rPr>
          <w:rFonts w:asciiTheme="minorHAnsi" w:eastAsiaTheme="minorEastAsia" w:hAnsiTheme="minorHAnsi" w:cstheme="minorBidi" w:hint="eastAsia"/>
          <w:kern w:val="2"/>
          <w:sz w:val="21"/>
          <w:szCs w:val="21"/>
        </w:rPr>
        <w:t>例，萧山区</w:t>
      </w:r>
      <w:r w:rsidRPr="00A035DC">
        <w:rPr>
          <w:rFonts w:asciiTheme="minorHAnsi" w:eastAsiaTheme="minorEastAsia" w:hAnsiTheme="minorHAnsi" w:cstheme="minorBidi" w:hint="eastAsia"/>
          <w:kern w:val="2"/>
          <w:sz w:val="21"/>
          <w:szCs w:val="21"/>
        </w:rPr>
        <w:t>15</w:t>
      </w:r>
      <w:r w:rsidRPr="00A035DC">
        <w:rPr>
          <w:rFonts w:asciiTheme="minorHAnsi" w:eastAsiaTheme="minorEastAsia" w:hAnsiTheme="minorHAnsi" w:cstheme="minorBidi" w:hint="eastAsia"/>
          <w:kern w:val="2"/>
          <w:sz w:val="21"/>
          <w:szCs w:val="21"/>
        </w:rPr>
        <w:t>例（其中机场检疫</w:t>
      </w:r>
      <w:r w:rsidRPr="00A035DC">
        <w:rPr>
          <w:rFonts w:asciiTheme="minorHAnsi" w:eastAsiaTheme="minorEastAsia" w:hAnsiTheme="minorHAnsi" w:cstheme="minorBidi" w:hint="eastAsia"/>
          <w:kern w:val="2"/>
          <w:sz w:val="21"/>
          <w:szCs w:val="21"/>
        </w:rPr>
        <w:t>5</w:t>
      </w:r>
      <w:r w:rsidRPr="00A035DC">
        <w:rPr>
          <w:rFonts w:asciiTheme="minorHAnsi" w:eastAsiaTheme="minorEastAsia" w:hAnsiTheme="minorHAnsi" w:cstheme="minorBidi" w:hint="eastAsia"/>
          <w:kern w:val="2"/>
          <w:sz w:val="21"/>
          <w:szCs w:val="21"/>
        </w:rPr>
        <w:t>例）</w:t>
      </w:r>
      <w:r w:rsidRPr="00A035DC">
        <w:rPr>
          <w:rFonts w:asciiTheme="minorHAnsi" w:eastAsiaTheme="minorEastAsia" w:hAnsiTheme="minorHAnsi" w:cstheme="minorBidi" w:hint="eastAsia"/>
          <w:kern w:val="2"/>
          <w:sz w:val="21"/>
          <w:szCs w:val="21"/>
        </w:rPr>
        <w:t xml:space="preserve">, </w:t>
      </w:r>
      <w:r w:rsidRPr="00A035DC">
        <w:rPr>
          <w:rFonts w:asciiTheme="minorHAnsi" w:eastAsiaTheme="minorEastAsia" w:hAnsiTheme="minorHAnsi" w:cstheme="minorBidi" w:hint="eastAsia"/>
          <w:kern w:val="2"/>
          <w:sz w:val="21"/>
          <w:szCs w:val="21"/>
        </w:rPr>
        <w:t>西湖区</w:t>
      </w:r>
      <w:r w:rsidRPr="00A035DC">
        <w:rPr>
          <w:rFonts w:asciiTheme="minorHAnsi" w:eastAsiaTheme="minorEastAsia" w:hAnsiTheme="minorHAnsi" w:cstheme="minorBidi" w:hint="eastAsia"/>
          <w:kern w:val="2"/>
          <w:sz w:val="21"/>
          <w:szCs w:val="21"/>
        </w:rPr>
        <w:t>11</w:t>
      </w:r>
      <w:r w:rsidRPr="00A035DC">
        <w:rPr>
          <w:rFonts w:asciiTheme="minorHAnsi" w:eastAsiaTheme="minorEastAsia" w:hAnsiTheme="minorHAnsi" w:cstheme="minorBidi" w:hint="eastAsia"/>
          <w:kern w:val="2"/>
          <w:sz w:val="21"/>
          <w:szCs w:val="21"/>
        </w:rPr>
        <w:t>例，桐庐县</w:t>
      </w:r>
      <w:r w:rsidRPr="00A035DC">
        <w:rPr>
          <w:rFonts w:asciiTheme="minorHAnsi" w:eastAsiaTheme="minorEastAsia" w:hAnsiTheme="minorHAnsi" w:cstheme="minorBidi" w:hint="eastAsia"/>
          <w:kern w:val="2"/>
          <w:sz w:val="21"/>
          <w:szCs w:val="21"/>
        </w:rPr>
        <w:t>9</w:t>
      </w:r>
      <w:r w:rsidRPr="00A035DC">
        <w:rPr>
          <w:rFonts w:asciiTheme="minorHAnsi" w:eastAsiaTheme="minorEastAsia" w:hAnsiTheme="minorHAnsi" w:cstheme="minorBidi" w:hint="eastAsia"/>
          <w:kern w:val="2"/>
          <w:sz w:val="21"/>
          <w:szCs w:val="21"/>
        </w:rPr>
        <w:t>例，上城区、江干区各</w:t>
      </w:r>
      <w:r w:rsidRPr="00A035DC">
        <w:rPr>
          <w:rFonts w:asciiTheme="minorHAnsi" w:eastAsiaTheme="minorEastAsia" w:hAnsiTheme="minorHAnsi" w:cstheme="minorBidi" w:hint="eastAsia"/>
          <w:kern w:val="2"/>
          <w:sz w:val="21"/>
          <w:szCs w:val="21"/>
        </w:rPr>
        <w:t>8</w:t>
      </w:r>
      <w:r w:rsidRPr="00A035DC">
        <w:rPr>
          <w:rFonts w:asciiTheme="minorHAnsi" w:eastAsiaTheme="minorEastAsia" w:hAnsiTheme="minorHAnsi" w:cstheme="minorBidi" w:hint="eastAsia"/>
          <w:kern w:val="2"/>
          <w:sz w:val="21"/>
          <w:szCs w:val="21"/>
        </w:rPr>
        <w:t>例，拱墅区</w:t>
      </w:r>
      <w:r w:rsidRPr="00A035DC">
        <w:rPr>
          <w:rFonts w:asciiTheme="minorHAnsi" w:eastAsiaTheme="minorEastAsia" w:hAnsiTheme="minorHAnsi" w:cstheme="minorBidi" w:hint="eastAsia"/>
          <w:kern w:val="2"/>
          <w:sz w:val="21"/>
          <w:szCs w:val="21"/>
        </w:rPr>
        <w:t>6</w:t>
      </w:r>
      <w:r w:rsidRPr="00A035DC">
        <w:rPr>
          <w:rFonts w:asciiTheme="minorHAnsi" w:eastAsiaTheme="minorEastAsia" w:hAnsiTheme="minorHAnsi" w:cstheme="minorBidi" w:hint="eastAsia"/>
          <w:kern w:val="2"/>
          <w:sz w:val="21"/>
          <w:szCs w:val="21"/>
        </w:rPr>
        <w:t>例，下城区</w:t>
      </w:r>
      <w:r w:rsidRPr="00A035DC">
        <w:rPr>
          <w:rFonts w:asciiTheme="minorHAnsi" w:eastAsiaTheme="minorEastAsia" w:hAnsiTheme="minorHAnsi" w:cstheme="minorBidi" w:hint="eastAsia"/>
          <w:kern w:val="2"/>
          <w:sz w:val="21"/>
          <w:szCs w:val="21"/>
        </w:rPr>
        <w:t>5</w:t>
      </w:r>
      <w:r w:rsidRPr="00A035DC">
        <w:rPr>
          <w:rFonts w:asciiTheme="minorHAnsi" w:eastAsiaTheme="minorEastAsia" w:hAnsiTheme="minorHAnsi" w:cstheme="minorBidi" w:hint="eastAsia"/>
          <w:kern w:val="2"/>
          <w:sz w:val="21"/>
          <w:szCs w:val="21"/>
        </w:rPr>
        <w:t>例，富阳区、临安区各</w:t>
      </w:r>
      <w:r w:rsidRPr="00A035DC">
        <w:rPr>
          <w:rFonts w:asciiTheme="minorHAnsi" w:eastAsiaTheme="minorEastAsia" w:hAnsiTheme="minorHAnsi" w:cstheme="minorBidi" w:hint="eastAsia"/>
          <w:kern w:val="2"/>
          <w:sz w:val="21"/>
          <w:szCs w:val="21"/>
        </w:rPr>
        <w:t>4</w:t>
      </w:r>
      <w:r w:rsidRPr="00A035DC">
        <w:rPr>
          <w:rFonts w:asciiTheme="minorHAnsi" w:eastAsiaTheme="minorEastAsia" w:hAnsiTheme="minorHAnsi" w:cstheme="minorBidi" w:hint="eastAsia"/>
          <w:kern w:val="2"/>
          <w:sz w:val="21"/>
          <w:szCs w:val="21"/>
        </w:rPr>
        <w:t>例，滨江区</w:t>
      </w:r>
      <w:r w:rsidRPr="00A035DC">
        <w:rPr>
          <w:rFonts w:asciiTheme="minorHAnsi" w:eastAsiaTheme="minorEastAsia" w:hAnsiTheme="minorHAnsi" w:cstheme="minorBidi" w:hint="eastAsia"/>
          <w:kern w:val="2"/>
          <w:sz w:val="21"/>
          <w:szCs w:val="21"/>
        </w:rPr>
        <w:t>3</w:t>
      </w:r>
      <w:r w:rsidRPr="00A035DC">
        <w:rPr>
          <w:rFonts w:asciiTheme="minorHAnsi" w:eastAsiaTheme="minorEastAsia" w:hAnsiTheme="minorHAnsi" w:cstheme="minorBidi" w:hint="eastAsia"/>
          <w:kern w:val="2"/>
          <w:sz w:val="21"/>
          <w:szCs w:val="21"/>
        </w:rPr>
        <w:t>例，钱塘新区、建德市各</w:t>
      </w:r>
      <w:r w:rsidRPr="00A035DC">
        <w:rPr>
          <w:rFonts w:asciiTheme="minorHAnsi" w:eastAsiaTheme="minorEastAsia" w:hAnsiTheme="minorHAnsi" w:cstheme="minorBidi" w:hint="eastAsia"/>
          <w:kern w:val="2"/>
          <w:sz w:val="21"/>
          <w:szCs w:val="21"/>
        </w:rPr>
        <w:t>1</w:t>
      </w:r>
      <w:r w:rsidRPr="00A035DC">
        <w:rPr>
          <w:rFonts w:asciiTheme="minorHAnsi" w:eastAsiaTheme="minorEastAsia" w:hAnsiTheme="minorHAnsi" w:cstheme="minorBidi" w:hint="eastAsia"/>
          <w:kern w:val="2"/>
          <w:sz w:val="21"/>
          <w:szCs w:val="21"/>
        </w:rPr>
        <w:t>例。目前所有病例均在定点医疗机构接受隔离治疗。除现有的</w:t>
      </w:r>
      <w:r w:rsidRPr="00A035DC">
        <w:rPr>
          <w:rFonts w:asciiTheme="minorHAnsi" w:eastAsiaTheme="minorEastAsia" w:hAnsiTheme="minorHAnsi" w:cstheme="minorBidi" w:hint="eastAsia"/>
          <w:kern w:val="2"/>
          <w:sz w:val="21"/>
          <w:szCs w:val="21"/>
        </w:rPr>
        <w:t>9</w:t>
      </w:r>
      <w:r w:rsidRPr="00A035DC">
        <w:rPr>
          <w:rFonts w:asciiTheme="minorHAnsi" w:eastAsiaTheme="minorEastAsia" w:hAnsiTheme="minorHAnsi" w:cstheme="minorBidi" w:hint="eastAsia"/>
          <w:kern w:val="2"/>
          <w:sz w:val="21"/>
          <w:szCs w:val="21"/>
        </w:rPr>
        <w:t>例重症外，其余病例病情均稳定。</w:t>
      </w:r>
      <w:r w:rsidRPr="00A035DC">
        <w:rPr>
          <w:rFonts w:asciiTheme="minorHAnsi" w:eastAsiaTheme="minorEastAsia" w:hAnsiTheme="minorHAnsi" w:cstheme="minorBidi" w:hint="eastAsia"/>
          <w:kern w:val="2"/>
          <w:sz w:val="21"/>
          <w:szCs w:val="21"/>
        </w:rPr>
        <w:t> </w:t>
      </w:r>
      <w:r w:rsidRPr="00A035DC">
        <w:rPr>
          <w:rFonts w:asciiTheme="minorHAnsi" w:eastAsiaTheme="minorEastAsia" w:hAnsiTheme="minorHAnsi" w:cstheme="minorBidi" w:hint="eastAsia"/>
          <w:kern w:val="2"/>
          <w:sz w:val="21"/>
          <w:szCs w:val="21"/>
        </w:rPr>
        <w:t>全市共追踪到密切接触者</w:t>
      </w:r>
      <w:r w:rsidRPr="00A035DC">
        <w:rPr>
          <w:rFonts w:asciiTheme="minorHAnsi" w:eastAsiaTheme="minorEastAsia" w:hAnsiTheme="minorHAnsi" w:cstheme="minorBidi" w:hint="eastAsia"/>
          <w:kern w:val="2"/>
          <w:sz w:val="21"/>
          <w:szCs w:val="21"/>
        </w:rPr>
        <w:t>990</w:t>
      </w:r>
      <w:r w:rsidRPr="00A035DC">
        <w:rPr>
          <w:rFonts w:asciiTheme="minorHAnsi" w:eastAsiaTheme="minorEastAsia" w:hAnsiTheme="minorHAnsi" w:cstheme="minorBidi" w:hint="eastAsia"/>
          <w:kern w:val="2"/>
          <w:sz w:val="21"/>
          <w:szCs w:val="21"/>
        </w:rPr>
        <w:t>人，已解除医学观察或诊断为疑似</w:t>
      </w:r>
      <w:r w:rsidRPr="00A035DC">
        <w:rPr>
          <w:rFonts w:asciiTheme="minorHAnsi" w:eastAsiaTheme="minorEastAsia" w:hAnsiTheme="minorHAnsi" w:cstheme="minorBidi" w:hint="eastAsia"/>
          <w:kern w:val="2"/>
          <w:sz w:val="21"/>
          <w:szCs w:val="21"/>
        </w:rPr>
        <w:t>/</w:t>
      </w:r>
      <w:r w:rsidRPr="00A035DC">
        <w:rPr>
          <w:rFonts w:asciiTheme="minorHAnsi" w:eastAsiaTheme="minorEastAsia" w:hAnsiTheme="minorHAnsi" w:cstheme="minorBidi" w:hint="eastAsia"/>
          <w:kern w:val="2"/>
          <w:sz w:val="21"/>
          <w:szCs w:val="21"/>
        </w:rPr>
        <w:t>确诊病例的</w:t>
      </w:r>
      <w:r w:rsidRPr="00A035DC">
        <w:rPr>
          <w:rFonts w:asciiTheme="minorHAnsi" w:eastAsiaTheme="minorEastAsia" w:hAnsiTheme="minorHAnsi" w:cstheme="minorBidi" w:hint="eastAsia"/>
          <w:kern w:val="2"/>
          <w:sz w:val="21"/>
          <w:szCs w:val="21"/>
        </w:rPr>
        <w:t>67</w:t>
      </w:r>
      <w:r w:rsidRPr="00A035DC">
        <w:rPr>
          <w:rFonts w:asciiTheme="minorHAnsi" w:eastAsiaTheme="minorEastAsia" w:hAnsiTheme="minorHAnsi" w:cstheme="minorBidi" w:hint="eastAsia"/>
          <w:kern w:val="2"/>
          <w:sz w:val="21"/>
          <w:szCs w:val="21"/>
        </w:rPr>
        <w:t>人，尚有</w:t>
      </w:r>
      <w:r w:rsidRPr="00A035DC">
        <w:rPr>
          <w:rFonts w:asciiTheme="minorHAnsi" w:eastAsiaTheme="minorEastAsia" w:hAnsiTheme="minorHAnsi" w:cstheme="minorBidi" w:hint="eastAsia"/>
          <w:kern w:val="2"/>
          <w:sz w:val="21"/>
          <w:szCs w:val="21"/>
        </w:rPr>
        <w:t>923</w:t>
      </w:r>
      <w:r w:rsidRPr="00A035DC">
        <w:rPr>
          <w:rFonts w:asciiTheme="minorHAnsi" w:eastAsiaTheme="minorEastAsia" w:hAnsiTheme="minorHAnsi" w:cstheme="minorBidi" w:hint="eastAsia"/>
          <w:kern w:val="2"/>
          <w:sz w:val="21"/>
          <w:szCs w:val="21"/>
        </w:rPr>
        <w:t>人正在接受医学观察。</w:t>
      </w:r>
    </w:p>
    <w:p w:rsidR="00EF0A01" w:rsidRPr="00A035DC" w:rsidRDefault="00EF0A01" w:rsidP="00EF0A01">
      <w:pPr>
        <w:pStyle w:val="a5"/>
        <w:shd w:val="clear" w:color="auto" w:fill="FFFFFF"/>
        <w:spacing w:before="0" w:beforeAutospacing="0" w:after="0" w:afterAutospacing="0"/>
        <w:ind w:right="100"/>
        <w:jc w:val="both"/>
        <w:rPr>
          <w:rFonts w:asciiTheme="minorHAnsi" w:eastAsiaTheme="minorEastAsia" w:hAnsiTheme="minorHAnsi" w:cstheme="minorBidi"/>
          <w:kern w:val="2"/>
          <w:sz w:val="21"/>
          <w:szCs w:val="21"/>
        </w:rPr>
      </w:pPr>
      <w:r w:rsidRPr="00A035DC">
        <w:rPr>
          <w:rFonts w:asciiTheme="minorHAnsi" w:eastAsiaTheme="minorEastAsia" w:hAnsiTheme="minorHAnsi" w:cstheme="minorBidi" w:hint="eastAsia"/>
          <w:kern w:val="2"/>
          <w:sz w:val="21"/>
          <w:szCs w:val="21"/>
        </w:rPr>
        <w:t>材料三：</w:t>
      </w:r>
    </w:p>
    <w:p w:rsidR="00EF0A01" w:rsidRPr="00A035DC" w:rsidRDefault="00EF0A01" w:rsidP="00EF0A01">
      <w:pPr>
        <w:pStyle w:val="a5"/>
        <w:shd w:val="clear" w:color="auto" w:fill="FFFFFF"/>
        <w:spacing w:before="0" w:beforeAutospacing="0" w:after="0" w:afterAutospacing="0"/>
        <w:ind w:left="100" w:right="100"/>
        <w:jc w:val="both"/>
        <w:rPr>
          <w:rFonts w:asciiTheme="minorHAnsi" w:eastAsiaTheme="minorEastAsia" w:hAnsiTheme="minorHAnsi" w:cstheme="minorBidi"/>
          <w:kern w:val="2"/>
          <w:sz w:val="21"/>
          <w:szCs w:val="21"/>
        </w:rPr>
      </w:pPr>
      <w:r w:rsidRPr="00A035DC">
        <w:rPr>
          <w:rFonts w:asciiTheme="minorHAnsi" w:eastAsiaTheme="minorEastAsia" w:hAnsiTheme="minorHAnsi" w:cstheme="minorBidi" w:hint="eastAsia"/>
          <w:kern w:val="2"/>
          <w:sz w:val="21"/>
          <w:szCs w:val="21"/>
        </w:rPr>
        <w:t>居家如何防护？</w:t>
      </w:r>
    </w:p>
    <w:p w:rsidR="00EF0A01" w:rsidRPr="00A035DC" w:rsidRDefault="00EF0A01" w:rsidP="00EF0A01">
      <w:pPr>
        <w:pStyle w:val="a5"/>
        <w:shd w:val="clear" w:color="auto" w:fill="FFFFFF"/>
        <w:spacing w:before="0" w:beforeAutospacing="0" w:after="0" w:afterAutospacing="0"/>
        <w:ind w:left="100" w:right="100"/>
        <w:jc w:val="both"/>
        <w:rPr>
          <w:rFonts w:asciiTheme="minorHAnsi" w:eastAsiaTheme="minorEastAsia" w:hAnsiTheme="minorHAnsi" w:cstheme="minorBidi"/>
          <w:kern w:val="2"/>
          <w:sz w:val="21"/>
          <w:szCs w:val="21"/>
        </w:rPr>
      </w:pPr>
      <w:r w:rsidRPr="00A035DC">
        <w:rPr>
          <w:rFonts w:asciiTheme="minorHAnsi" w:eastAsiaTheme="minorEastAsia" w:hAnsiTheme="minorHAnsi" w:cstheme="minorBidi" w:hint="eastAsia"/>
          <w:kern w:val="2"/>
          <w:sz w:val="21"/>
          <w:szCs w:val="21"/>
        </w:rPr>
        <w:t>①</w:t>
      </w:r>
      <w:r w:rsidRPr="00A035DC">
        <w:rPr>
          <w:rFonts w:asciiTheme="minorHAnsi" w:eastAsiaTheme="minorEastAsia" w:hAnsiTheme="minorHAnsi" w:cstheme="minorBidi" w:hint="eastAsia"/>
          <w:kern w:val="2"/>
          <w:sz w:val="21"/>
          <w:szCs w:val="21"/>
        </w:rPr>
        <w:t> </w:t>
      </w:r>
      <w:r w:rsidRPr="00A035DC">
        <w:rPr>
          <w:rFonts w:asciiTheme="minorHAnsi" w:eastAsiaTheme="minorEastAsia" w:hAnsiTheme="minorHAnsi" w:cstheme="minorBidi" w:hint="eastAsia"/>
          <w:kern w:val="2"/>
          <w:sz w:val="21"/>
          <w:szCs w:val="21"/>
        </w:rPr>
        <w:t>少出门：少去人流聚集的地方。</w:t>
      </w:r>
    </w:p>
    <w:p w:rsidR="00EF0A01" w:rsidRPr="00A035DC" w:rsidRDefault="00EF0A01" w:rsidP="00EF0A01">
      <w:pPr>
        <w:pStyle w:val="a5"/>
        <w:shd w:val="clear" w:color="auto" w:fill="FFFFFF"/>
        <w:spacing w:before="0" w:beforeAutospacing="0" w:after="0" w:afterAutospacing="0"/>
        <w:ind w:left="100" w:right="100"/>
        <w:jc w:val="both"/>
        <w:rPr>
          <w:rFonts w:asciiTheme="minorHAnsi" w:eastAsiaTheme="minorEastAsia" w:hAnsiTheme="minorHAnsi" w:cstheme="minorBidi"/>
          <w:kern w:val="2"/>
          <w:sz w:val="21"/>
          <w:szCs w:val="21"/>
        </w:rPr>
      </w:pPr>
      <w:r w:rsidRPr="00A035DC">
        <w:rPr>
          <w:rFonts w:asciiTheme="minorHAnsi" w:eastAsiaTheme="minorEastAsia" w:hAnsiTheme="minorHAnsi" w:cstheme="minorBidi" w:hint="eastAsia"/>
          <w:kern w:val="2"/>
          <w:sz w:val="21"/>
          <w:szCs w:val="21"/>
        </w:rPr>
        <w:t>②</w:t>
      </w:r>
      <w:r w:rsidRPr="00A035DC">
        <w:rPr>
          <w:rFonts w:asciiTheme="minorHAnsi" w:eastAsiaTheme="minorEastAsia" w:hAnsiTheme="minorHAnsi" w:cstheme="minorBidi" w:hint="eastAsia"/>
          <w:kern w:val="2"/>
          <w:sz w:val="21"/>
          <w:szCs w:val="21"/>
        </w:rPr>
        <w:t> </w:t>
      </w:r>
      <w:r w:rsidRPr="00A035DC">
        <w:rPr>
          <w:rFonts w:asciiTheme="minorHAnsi" w:eastAsiaTheme="minorEastAsia" w:hAnsiTheme="minorHAnsi" w:cstheme="minorBidi" w:hint="eastAsia"/>
          <w:kern w:val="2"/>
          <w:sz w:val="21"/>
          <w:szCs w:val="21"/>
        </w:rPr>
        <w:t>免接触：避免去武汉，避免与武汉来津人员接触。</w:t>
      </w:r>
    </w:p>
    <w:p w:rsidR="00EF0A01" w:rsidRPr="00A035DC" w:rsidRDefault="00EF0A01" w:rsidP="00EF0A01">
      <w:pPr>
        <w:pStyle w:val="a5"/>
        <w:shd w:val="clear" w:color="auto" w:fill="FFFFFF"/>
        <w:spacing w:before="0" w:beforeAutospacing="0" w:after="0" w:afterAutospacing="0"/>
        <w:ind w:left="100" w:right="100"/>
        <w:jc w:val="both"/>
        <w:rPr>
          <w:rFonts w:asciiTheme="minorHAnsi" w:eastAsiaTheme="minorEastAsia" w:hAnsiTheme="minorHAnsi" w:cstheme="minorBidi"/>
          <w:kern w:val="2"/>
          <w:sz w:val="21"/>
          <w:szCs w:val="21"/>
        </w:rPr>
      </w:pPr>
      <w:r w:rsidRPr="00A035DC">
        <w:rPr>
          <w:rFonts w:asciiTheme="minorHAnsi" w:eastAsiaTheme="minorEastAsia" w:hAnsiTheme="minorHAnsi" w:cstheme="minorBidi" w:hint="eastAsia"/>
          <w:kern w:val="2"/>
          <w:sz w:val="21"/>
          <w:szCs w:val="21"/>
        </w:rPr>
        <w:t>③</w:t>
      </w:r>
      <w:r w:rsidRPr="00A035DC">
        <w:rPr>
          <w:rFonts w:asciiTheme="minorHAnsi" w:eastAsiaTheme="minorEastAsia" w:hAnsiTheme="minorHAnsi" w:cstheme="minorBidi" w:hint="eastAsia"/>
          <w:kern w:val="2"/>
          <w:sz w:val="21"/>
          <w:szCs w:val="21"/>
        </w:rPr>
        <w:t> </w:t>
      </w:r>
      <w:r w:rsidRPr="00A035DC">
        <w:rPr>
          <w:rFonts w:asciiTheme="minorHAnsi" w:eastAsiaTheme="minorEastAsia" w:hAnsiTheme="minorHAnsi" w:cstheme="minorBidi" w:hint="eastAsia"/>
          <w:kern w:val="2"/>
          <w:sz w:val="21"/>
          <w:szCs w:val="21"/>
        </w:rPr>
        <w:t>戴口罩：出门要正确佩戴口罩。</w:t>
      </w:r>
    </w:p>
    <w:p w:rsidR="00EF0A01" w:rsidRPr="00A035DC" w:rsidRDefault="00EF0A01" w:rsidP="00EF0A01">
      <w:pPr>
        <w:pStyle w:val="a5"/>
        <w:shd w:val="clear" w:color="auto" w:fill="FFFFFF"/>
        <w:spacing w:before="0" w:beforeAutospacing="0" w:after="0" w:afterAutospacing="0"/>
        <w:ind w:left="100" w:right="100"/>
        <w:jc w:val="both"/>
        <w:rPr>
          <w:rFonts w:asciiTheme="minorHAnsi" w:eastAsiaTheme="minorEastAsia" w:hAnsiTheme="minorHAnsi" w:cstheme="minorBidi"/>
          <w:kern w:val="2"/>
          <w:sz w:val="21"/>
          <w:szCs w:val="21"/>
        </w:rPr>
      </w:pPr>
      <w:r w:rsidRPr="00A035DC">
        <w:rPr>
          <w:rFonts w:asciiTheme="minorHAnsi" w:eastAsiaTheme="minorEastAsia" w:hAnsiTheme="minorHAnsi" w:cstheme="minorBidi" w:hint="eastAsia"/>
          <w:kern w:val="2"/>
          <w:sz w:val="21"/>
          <w:szCs w:val="21"/>
        </w:rPr>
        <w:lastRenderedPageBreak/>
        <w:t>④</w:t>
      </w:r>
      <w:r w:rsidRPr="00A035DC">
        <w:rPr>
          <w:rFonts w:asciiTheme="minorHAnsi" w:eastAsiaTheme="minorEastAsia" w:hAnsiTheme="minorHAnsi" w:cstheme="minorBidi" w:hint="eastAsia"/>
          <w:kern w:val="2"/>
          <w:sz w:val="21"/>
          <w:szCs w:val="21"/>
        </w:rPr>
        <w:t> </w:t>
      </w:r>
      <w:r w:rsidRPr="00A035DC">
        <w:rPr>
          <w:rFonts w:asciiTheme="minorHAnsi" w:eastAsiaTheme="minorEastAsia" w:hAnsiTheme="minorHAnsi" w:cstheme="minorBidi" w:hint="eastAsia"/>
          <w:kern w:val="2"/>
          <w:sz w:val="21"/>
          <w:szCs w:val="21"/>
        </w:rPr>
        <w:t>勤通风：每天至少通风两次，每次</w:t>
      </w:r>
      <w:r w:rsidRPr="00A035DC">
        <w:rPr>
          <w:rFonts w:asciiTheme="minorHAnsi" w:eastAsiaTheme="minorEastAsia" w:hAnsiTheme="minorHAnsi" w:cstheme="minorBidi" w:hint="eastAsia"/>
          <w:kern w:val="2"/>
          <w:sz w:val="21"/>
          <w:szCs w:val="21"/>
        </w:rPr>
        <w:t>30</w:t>
      </w:r>
      <w:r w:rsidRPr="00A035DC">
        <w:rPr>
          <w:rFonts w:asciiTheme="minorHAnsi" w:eastAsiaTheme="minorEastAsia" w:hAnsiTheme="minorHAnsi" w:cstheme="minorBidi" w:hint="eastAsia"/>
          <w:kern w:val="2"/>
          <w:sz w:val="21"/>
          <w:szCs w:val="21"/>
        </w:rPr>
        <w:t>分钟。</w:t>
      </w:r>
    </w:p>
    <w:p w:rsidR="00EF0A01" w:rsidRPr="00A035DC" w:rsidRDefault="00EF0A01" w:rsidP="00EF0A01">
      <w:pPr>
        <w:pStyle w:val="a5"/>
        <w:shd w:val="clear" w:color="auto" w:fill="FFFFFF"/>
        <w:spacing w:before="0" w:beforeAutospacing="0" w:after="0" w:afterAutospacing="0"/>
        <w:ind w:left="100" w:right="100"/>
        <w:jc w:val="both"/>
        <w:rPr>
          <w:rFonts w:asciiTheme="minorHAnsi" w:eastAsiaTheme="minorEastAsia" w:hAnsiTheme="minorHAnsi" w:cstheme="minorBidi"/>
          <w:kern w:val="2"/>
          <w:sz w:val="21"/>
          <w:szCs w:val="21"/>
        </w:rPr>
      </w:pPr>
      <w:r w:rsidRPr="00A035DC">
        <w:rPr>
          <w:rFonts w:asciiTheme="minorHAnsi" w:eastAsiaTheme="minorEastAsia" w:hAnsiTheme="minorHAnsi" w:cstheme="minorBidi" w:hint="eastAsia"/>
          <w:kern w:val="2"/>
          <w:sz w:val="21"/>
          <w:szCs w:val="21"/>
        </w:rPr>
        <w:t>⑤</w:t>
      </w:r>
      <w:r w:rsidRPr="00A035DC">
        <w:rPr>
          <w:rFonts w:asciiTheme="minorHAnsi" w:eastAsiaTheme="minorEastAsia" w:hAnsiTheme="minorHAnsi" w:cstheme="minorBidi" w:hint="eastAsia"/>
          <w:kern w:val="2"/>
          <w:sz w:val="21"/>
          <w:szCs w:val="21"/>
        </w:rPr>
        <w:t> </w:t>
      </w:r>
      <w:r w:rsidRPr="00A035DC">
        <w:rPr>
          <w:rFonts w:asciiTheme="minorHAnsi" w:eastAsiaTheme="minorEastAsia" w:hAnsiTheme="minorHAnsi" w:cstheme="minorBidi" w:hint="eastAsia"/>
          <w:kern w:val="2"/>
          <w:sz w:val="21"/>
          <w:szCs w:val="21"/>
        </w:rPr>
        <w:t>勤洗手：从公共场所返回、咳嗽手捂之后、饭前便后，用洗手液或香皂流水洗手，或者使用含酒精成分的免洗洗手液，</w:t>
      </w:r>
      <w:r w:rsidRPr="00A035DC">
        <w:rPr>
          <w:rFonts w:asciiTheme="minorHAnsi" w:eastAsiaTheme="minorEastAsia" w:hAnsiTheme="minorHAnsi" w:cstheme="minorBidi" w:hint="eastAsia"/>
          <w:kern w:val="2"/>
          <w:sz w:val="21"/>
          <w:szCs w:val="21"/>
        </w:rPr>
        <w:t>20</w:t>
      </w:r>
      <w:r w:rsidRPr="00A035DC">
        <w:rPr>
          <w:rFonts w:asciiTheme="minorHAnsi" w:eastAsiaTheme="minorEastAsia" w:hAnsiTheme="minorHAnsi" w:cstheme="minorBidi" w:hint="eastAsia"/>
          <w:kern w:val="2"/>
          <w:sz w:val="21"/>
          <w:szCs w:val="21"/>
        </w:rPr>
        <w:t>秒以上。</w:t>
      </w:r>
    </w:p>
    <w:p w:rsidR="00EF0A01" w:rsidRPr="00A035DC" w:rsidRDefault="00EF0A01" w:rsidP="00A035DC">
      <w:pPr>
        <w:pStyle w:val="a5"/>
        <w:shd w:val="clear" w:color="auto" w:fill="FFFFFF"/>
        <w:spacing w:before="0" w:beforeAutospacing="0" w:after="0" w:afterAutospacing="0"/>
        <w:ind w:right="100" w:firstLineChars="49" w:firstLine="103"/>
        <w:jc w:val="both"/>
        <w:rPr>
          <w:rFonts w:asciiTheme="minorHAnsi" w:eastAsiaTheme="minorEastAsia" w:hAnsiTheme="minorHAnsi" w:cstheme="minorBidi"/>
          <w:kern w:val="2"/>
          <w:sz w:val="21"/>
          <w:szCs w:val="21"/>
        </w:rPr>
      </w:pPr>
      <w:r w:rsidRPr="00A035DC">
        <w:rPr>
          <w:rFonts w:asciiTheme="minorHAnsi" w:eastAsiaTheme="minorEastAsia" w:hAnsiTheme="minorHAnsi" w:cstheme="minorBidi" w:hint="eastAsia"/>
          <w:kern w:val="2"/>
          <w:sz w:val="21"/>
          <w:szCs w:val="21"/>
        </w:rPr>
        <w:t>⑥</w:t>
      </w:r>
      <w:r w:rsidRPr="00A035DC">
        <w:rPr>
          <w:rFonts w:asciiTheme="minorHAnsi" w:eastAsiaTheme="minorEastAsia" w:hAnsiTheme="minorHAnsi" w:cstheme="minorBidi" w:hint="eastAsia"/>
          <w:kern w:val="2"/>
          <w:sz w:val="21"/>
          <w:szCs w:val="21"/>
        </w:rPr>
        <w:t> </w:t>
      </w:r>
      <w:r w:rsidRPr="00A035DC">
        <w:rPr>
          <w:rFonts w:asciiTheme="minorHAnsi" w:eastAsiaTheme="minorEastAsia" w:hAnsiTheme="minorHAnsi" w:cstheme="minorBidi" w:hint="eastAsia"/>
          <w:kern w:val="2"/>
          <w:sz w:val="21"/>
          <w:szCs w:val="21"/>
        </w:rPr>
        <w:t>勤消毒：桌椅等物每天做好清洁，并定时消毒。</w:t>
      </w:r>
    </w:p>
    <w:p w:rsidR="00EF0A01" w:rsidRPr="00A035DC" w:rsidRDefault="00EF0A01" w:rsidP="00EF0A01">
      <w:pPr>
        <w:rPr>
          <w:szCs w:val="21"/>
        </w:rPr>
      </w:pPr>
      <w:r w:rsidRPr="00A035DC">
        <w:rPr>
          <w:rFonts w:hint="eastAsia"/>
          <w:szCs w:val="21"/>
        </w:rPr>
        <w:t>(1)</w:t>
      </w:r>
      <w:r w:rsidRPr="00A035DC">
        <w:rPr>
          <w:rFonts w:hint="eastAsia"/>
          <w:szCs w:val="21"/>
        </w:rPr>
        <w:t>根据材料一给冠状病毒下个定义。（</w:t>
      </w:r>
      <w:r w:rsidRPr="00A035DC">
        <w:rPr>
          <w:rFonts w:hint="eastAsia"/>
          <w:szCs w:val="21"/>
        </w:rPr>
        <w:t>3</w:t>
      </w:r>
      <w:r w:rsidRPr="00A035DC">
        <w:rPr>
          <w:rFonts w:hint="eastAsia"/>
          <w:szCs w:val="21"/>
        </w:rPr>
        <w:t>分）</w:t>
      </w:r>
    </w:p>
    <w:p w:rsidR="00EF0A01" w:rsidRPr="00A035DC" w:rsidRDefault="00EF0A01" w:rsidP="00EF0A01">
      <w:pPr>
        <w:rPr>
          <w:szCs w:val="21"/>
        </w:rPr>
      </w:pPr>
    </w:p>
    <w:p w:rsidR="00EF0A01" w:rsidRPr="00A035DC" w:rsidRDefault="00EF0A01" w:rsidP="00EF0A01">
      <w:pPr>
        <w:rPr>
          <w:szCs w:val="21"/>
        </w:rPr>
      </w:pPr>
      <w:r w:rsidRPr="00A035DC">
        <w:rPr>
          <w:rFonts w:hint="eastAsia"/>
          <w:szCs w:val="21"/>
        </w:rPr>
        <w:t>(2)</w:t>
      </w:r>
      <w:r w:rsidRPr="00A035DC">
        <w:rPr>
          <w:rFonts w:hint="eastAsia"/>
          <w:szCs w:val="21"/>
        </w:rPr>
        <w:t>请问划线句运用了何种说明方法，有何作用？（</w:t>
      </w:r>
      <w:r w:rsidRPr="00A035DC">
        <w:rPr>
          <w:rFonts w:hint="eastAsia"/>
          <w:szCs w:val="21"/>
        </w:rPr>
        <w:t>4</w:t>
      </w:r>
      <w:r w:rsidRPr="00A035DC">
        <w:rPr>
          <w:rFonts w:hint="eastAsia"/>
          <w:szCs w:val="21"/>
        </w:rPr>
        <w:t>分）</w:t>
      </w:r>
    </w:p>
    <w:p w:rsidR="00EF0A01" w:rsidRPr="00A035DC" w:rsidRDefault="00EF0A01" w:rsidP="00EF0A01">
      <w:pPr>
        <w:rPr>
          <w:szCs w:val="21"/>
        </w:rPr>
      </w:pPr>
    </w:p>
    <w:p w:rsidR="00EF0A01" w:rsidRPr="00A035DC" w:rsidRDefault="00EF0A01" w:rsidP="00A035DC">
      <w:pPr>
        <w:ind w:left="309" w:hangingChars="147" w:hanging="309"/>
        <w:rPr>
          <w:szCs w:val="21"/>
        </w:rPr>
      </w:pPr>
      <w:r w:rsidRPr="00A035DC">
        <w:rPr>
          <w:rFonts w:hint="eastAsia"/>
          <w:szCs w:val="21"/>
        </w:rPr>
        <w:t>(3)</w:t>
      </w:r>
      <w:r w:rsidRPr="00A035DC">
        <w:rPr>
          <w:rFonts w:hint="eastAsia"/>
          <w:szCs w:val="21"/>
        </w:rPr>
        <w:t>杭州市自</w:t>
      </w:r>
      <w:r w:rsidRPr="00A035DC">
        <w:rPr>
          <w:rFonts w:hint="eastAsia"/>
          <w:szCs w:val="21"/>
        </w:rPr>
        <w:t>2020</w:t>
      </w:r>
      <w:r w:rsidRPr="00A035DC">
        <w:rPr>
          <w:rFonts w:hint="eastAsia"/>
          <w:szCs w:val="21"/>
        </w:rPr>
        <w:t>年</w:t>
      </w:r>
      <w:r w:rsidRPr="00A035DC">
        <w:rPr>
          <w:rFonts w:hint="eastAsia"/>
          <w:szCs w:val="21"/>
        </w:rPr>
        <w:t>2</w:t>
      </w:r>
      <w:r w:rsidRPr="00A035DC">
        <w:rPr>
          <w:rFonts w:hint="eastAsia"/>
          <w:szCs w:val="21"/>
        </w:rPr>
        <w:t>月</w:t>
      </w:r>
      <w:r w:rsidRPr="00A035DC">
        <w:rPr>
          <w:rFonts w:hint="eastAsia"/>
          <w:szCs w:val="21"/>
        </w:rPr>
        <w:t>1</w:t>
      </w:r>
      <w:r w:rsidRPr="00A035DC">
        <w:rPr>
          <w:rFonts w:hint="eastAsia"/>
          <w:szCs w:val="21"/>
        </w:rPr>
        <w:t>日起，每日</w:t>
      </w:r>
      <w:r w:rsidRPr="00A035DC">
        <w:rPr>
          <w:rFonts w:hint="eastAsia"/>
          <w:szCs w:val="21"/>
        </w:rPr>
        <w:t>19:30</w:t>
      </w:r>
      <w:r w:rsidRPr="00A035DC">
        <w:rPr>
          <w:rFonts w:hint="eastAsia"/>
          <w:szCs w:val="21"/>
        </w:rPr>
        <w:t>开始口罩预约登记，登记后凭借预约登记在身份证在次日营业时间</w:t>
      </w:r>
      <w:r w:rsidRPr="00A035DC">
        <w:rPr>
          <w:rFonts w:hint="eastAsia"/>
          <w:szCs w:val="21"/>
        </w:rPr>
        <w:t>8:00-17:00</w:t>
      </w:r>
      <w:r w:rsidRPr="00A035DC">
        <w:rPr>
          <w:rFonts w:hint="eastAsia"/>
          <w:szCs w:val="21"/>
        </w:rPr>
        <w:t>至指定药店领取。结合材料，对杭州市免费发放口罩的措施，你如何看？（</w:t>
      </w:r>
      <w:r w:rsidRPr="00A035DC">
        <w:rPr>
          <w:rFonts w:hint="eastAsia"/>
          <w:szCs w:val="21"/>
        </w:rPr>
        <w:t>6</w:t>
      </w:r>
      <w:r w:rsidRPr="00A035DC">
        <w:rPr>
          <w:rFonts w:hint="eastAsia"/>
          <w:szCs w:val="21"/>
        </w:rPr>
        <w:t>分）</w:t>
      </w:r>
    </w:p>
    <w:p w:rsidR="00A035DC" w:rsidRPr="00A035DC" w:rsidRDefault="00A035DC" w:rsidP="00A035DC">
      <w:pPr>
        <w:rPr>
          <w:szCs w:val="21"/>
        </w:rPr>
      </w:pPr>
      <w:r w:rsidRPr="00A035DC">
        <w:rPr>
          <w:rFonts w:hint="eastAsia"/>
          <w:szCs w:val="21"/>
        </w:rPr>
        <w:t>9.</w:t>
      </w:r>
      <w:r w:rsidRPr="00A035DC">
        <w:rPr>
          <w:rFonts w:hint="eastAsia"/>
          <w:szCs w:val="21"/>
        </w:rPr>
        <w:t>甲、乙两个药品</w:t>
      </w:r>
      <w:bookmarkStart w:id="1" w:name="_Hlk31309334"/>
      <w:r w:rsidRPr="00A035DC">
        <w:rPr>
          <w:rFonts w:hint="eastAsia"/>
          <w:szCs w:val="21"/>
        </w:rPr>
        <w:t>仓库</w:t>
      </w:r>
      <w:bookmarkEnd w:id="1"/>
      <w:r w:rsidRPr="00A035DC">
        <w:rPr>
          <w:rFonts w:hint="eastAsia"/>
          <w:szCs w:val="21"/>
        </w:rPr>
        <w:t>共存药品</w:t>
      </w:r>
      <w:r w:rsidRPr="00A035DC">
        <w:rPr>
          <w:szCs w:val="21"/>
        </w:rPr>
        <w:t>45</w:t>
      </w:r>
      <w:r w:rsidRPr="00A035DC">
        <w:rPr>
          <w:rFonts w:hint="eastAsia"/>
          <w:szCs w:val="21"/>
        </w:rPr>
        <w:t>吨，为共同抗击“冠状病毒肺炎”，现从甲仓库调出库存药品的</w:t>
      </w:r>
      <w:r w:rsidRPr="00A035DC">
        <w:rPr>
          <w:szCs w:val="21"/>
        </w:rPr>
        <w:t>60</w:t>
      </w:r>
      <w:r w:rsidRPr="00A035DC">
        <w:rPr>
          <w:rFonts w:hint="eastAsia"/>
          <w:szCs w:val="21"/>
        </w:rPr>
        <w:t>％，从乙仓库调出</w:t>
      </w:r>
      <w:r w:rsidRPr="00A035DC">
        <w:rPr>
          <w:szCs w:val="21"/>
        </w:rPr>
        <w:t>40</w:t>
      </w:r>
      <w:r w:rsidRPr="00A035DC">
        <w:rPr>
          <w:rFonts w:hint="eastAsia"/>
          <w:szCs w:val="21"/>
        </w:rPr>
        <w:t>％支援疫区。结果，乙仓库所余药品比甲仓库所余药品多</w:t>
      </w:r>
      <w:r w:rsidRPr="00A035DC">
        <w:rPr>
          <w:szCs w:val="21"/>
        </w:rPr>
        <w:t>3</w:t>
      </w:r>
      <w:r w:rsidRPr="00A035DC">
        <w:rPr>
          <w:rFonts w:hint="eastAsia"/>
          <w:szCs w:val="21"/>
        </w:rPr>
        <w:t>吨，求甲、乙仓库原来所存药品分别为多少吨？</w:t>
      </w:r>
    </w:p>
    <w:p w:rsidR="00A035DC" w:rsidRPr="00A035DC" w:rsidRDefault="00A035DC" w:rsidP="00A035DC">
      <w:pPr>
        <w:rPr>
          <w:szCs w:val="21"/>
        </w:rPr>
      </w:pPr>
    </w:p>
    <w:p w:rsidR="00A035DC" w:rsidRPr="00A035DC" w:rsidRDefault="00A035DC" w:rsidP="00A035DC">
      <w:pPr>
        <w:rPr>
          <w:szCs w:val="21"/>
        </w:rPr>
      </w:pPr>
    </w:p>
    <w:p w:rsidR="00A035DC" w:rsidRPr="00A035DC" w:rsidRDefault="00A035DC" w:rsidP="00A035DC">
      <w:pPr>
        <w:rPr>
          <w:szCs w:val="21"/>
        </w:rPr>
      </w:pPr>
    </w:p>
    <w:p w:rsidR="00A035DC" w:rsidRPr="00A035DC" w:rsidRDefault="00A035DC" w:rsidP="00A035DC">
      <w:pPr>
        <w:tabs>
          <w:tab w:val="right" w:leader="middleDot" w:pos="8400"/>
        </w:tabs>
        <w:spacing w:line="360" w:lineRule="auto"/>
        <w:ind w:left="315" w:hangingChars="150" w:hanging="315"/>
        <w:rPr>
          <w:szCs w:val="21"/>
        </w:rPr>
      </w:pPr>
      <w:r w:rsidRPr="00A035DC">
        <w:rPr>
          <w:rFonts w:hint="eastAsia"/>
          <w:szCs w:val="21"/>
        </w:rPr>
        <w:t>10.</w:t>
      </w:r>
      <w:r w:rsidRPr="00A035DC">
        <w:rPr>
          <w:rFonts w:hint="eastAsia"/>
          <w:szCs w:val="21"/>
        </w:rPr>
        <w:t>“</w:t>
      </w:r>
      <w:r w:rsidRPr="00A035DC">
        <w:rPr>
          <w:szCs w:val="21"/>
        </w:rPr>
        <w:t>一方有难，八方支援</w:t>
      </w:r>
      <w:r w:rsidRPr="00A035DC">
        <w:rPr>
          <w:rFonts w:hint="eastAsia"/>
          <w:szCs w:val="21"/>
        </w:rPr>
        <w:t>”</w:t>
      </w:r>
      <w:r w:rsidRPr="00A035DC">
        <w:rPr>
          <w:szCs w:val="21"/>
        </w:rPr>
        <w:t>．在抗击</w:t>
      </w:r>
      <w:r w:rsidRPr="00A035DC">
        <w:rPr>
          <w:rFonts w:hint="eastAsia"/>
          <w:szCs w:val="21"/>
        </w:rPr>
        <w:t>“冠状病毒肺炎”</w:t>
      </w:r>
      <w:r w:rsidRPr="00A035DC">
        <w:rPr>
          <w:szCs w:val="21"/>
        </w:rPr>
        <w:t>中，某市组织</w:t>
      </w:r>
      <w:r w:rsidRPr="00A035DC">
        <w:rPr>
          <w:szCs w:val="21"/>
        </w:rPr>
        <w:t>20</w:t>
      </w:r>
      <w:r w:rsidRPr="00A035DC">
        <w:rPr>
          <w:szCs w:val="21"/>
        </w:rPr>
        <w:t>辆汽车装运食品、药品、生活用品三种救灾物资共</w:t>
      </w:r>
      <w:r w:rsidRPr="00A035DC">
        <w:rPr>
          <w:szCs w:val="21"/>
        </w:rPr>
        <w:t>100</w:t>
      </w:r>
      <w:r w:rsidRPr="00A035DC">
        <w:rPr>
          <w:szCs w:val="21"/>
        </w:rPr>
        <w:t>吨到</w:t>
      </w:r>
      <w:r w:rsidRPr="00A035DC">
        <w:rPr>
          <w:rFonts w:hint="eastAsia"/>
          <w:szCs w:val="21"/>
        </w:rPr>
        <w:t>武汉</w:t>
      </w:r>
      <w:r w:rsidRPr="00A035DC">
        <w:rPr>
          <w:szCs w:val="21"/>
        </w:rPr>
        <w:t>．按计划</w:t>
      </w:r>
      <w:r w:rsidRPr="00A035DC">
        <w:rPr>
          <w:szCs w:val="21"/>
        </w:rPr>
        <w:t>20</w:t>
      </w:r>
      <w:r w:rsidRPr="00A035DC">
        <w:rPr>
          <w:szCs w:val="21"/>
        </w:rPr>
        <w:t>辆汽车都要装运，每辆汽车只能装运同一种救灾物资且必须装满．根据表</w:t>
      </w:r>
      <w:r w:rsidRPr="00A035DC">
        <w:rPr>
          <w:rFonts w:hint="eastAsia"/>
          <w:szCs w:val="21"/>
        </w:rPr>
        <w:t>中</w:t>
      </w:r>
      <w:r w:rsidRPr="00A035DC">
        <w:rPr>
          <w:szCs w:val="21"/>
        </w:rPr>
        <w:t>提供的信息，解答下列问题：</w:t>
      </w:r>
    </w:p>
    <w:tbl>
      <w:tblPr>
        <w:tblStyle w:val="a6"/>
        <w:tblW w:w="0" w:type="auto"/>
        <w:jc w:val="center"/>
        <w:tblLook w:val="01E0" w:firstRow="1" w:lastRow="1" w:firstColumn="1" w:lastColumn="1" w:noHBand="0" w:noVBand="0"/>
      </w:tblPr>
      <w:tblGrid>
        <w:gridCol w:w="2398"/>
        <w:gridCol w:w="636"/>
        <w:gridCol w:w="636"/>
        <w:gridCol w:w="1056"/>
      </w:tblGrid>
      <w:tr w:rsidR="00A035DC" w:rsidRPr="00A035DC" w:rsidTr="00CC24AE">
        <w:trPr>
          <w:jc w:val="center"/>
        </w:trPr>
        <w:tc>
          <w:tcPr>
            <w:tcW w:w="0" w:type="auto"/>
            <w:vAlign w:val="center"/>
          </w:tcPr>
          <w:p w:rsidR="00A035DC" w:rsidRPr="00A035DC" w:rsidRDefault="00A035DC" w:rsidP="00CC24AE">
            <w:pPr>
              <w:tabs>
                <w:tab w:val="right" w:leader="middleDot" w:pos="8400"/>
              </w:tabs>
              <w:spacing w:line="360" w:lineRule="auto"/>
              <w:jc w:val="center"/>
              <w:rPr>
                <w:rFonts w:asciiTheme="minorHAnsi" w:eastAsiaTheme="minorEastAsia" w:hAnsiTheme="minorHAnsi" w:cstheme="minorBidi"/>
                <w:kern w:val="2"/>
                <w:sz w:val="21"/>
                <w:szCs w:val="21"/>
              </w:rPr>
            </w:pPr>
            <w:r w:rsidRPr="00A035DC">
              <w:rPr>
                <w:rFonts w:asciiTheme="minorHAnsi" w:eastAsiaTheme="minorEastAsia" w:hAnsiTheme="minorHAnsi" w:cstheme="minorBidi"/>
                <w:kern w:val="2"/>
                <w:sz w:val="21"/>
                <w:szCs w:val="21"/>
              </w:rPr>
              <w:t>物资种类</w:t>
            </w:r>
          </w:p>
        </w:tc>
        <w:tc>
          <w:tcPr>
            <w:tcW w:w="0" w:type="auto"/>
            <w:vAlign w:val="center"/>
          </w:tcPr>
          <w:p w:rsidR="00A035DC" w:rsidRPr="00A035DC" w:rsidRDefault="00A035DC" w:rsidP="00CC24AE">
            <w:pPr>
              <w:tabs>
                <w:tab w:val="right" w:leader="middleDot" w:pos="8400"/>
              </w:tabs>
              <w:spacing w:line="360" w:lineRule="auto"/>
              <w:jc w:val="center"/>
              <w:rPr>
                <w:rFonts w:asciiTheme="minorHAnsi" w:eastAsiaTheme="minorEastAsia" w:hAnsiTheme="minorHAnsi" w:cstheme="minorBidi"/>
                <w:kern w:val="2"/>
                <w:sz w:val="21"/>
                <w:szCs w:val="21"/>
              </w:rPr>
            </w:pPr>
            <w:r w:rsidRPr="00A035DC">
              <w:rPr>
                <w:rFonts w:asciiTheme="minorHAnsi" w:eastAsiaTheme="minorEastAsia" w:hAnsiTheme="minorHAnsi" w:cstheme="minorBidi"/>
                <w:kern w:val="2"/>
                <w:sz w:val="21"/>
                <w:szCs w:val="21"/>
              </w:rPr>
              <w:t>食品</w:t>
            </w:r>
          </w:p>
        </w:tc>
        <w:tc>
          <w:tcPr>
            <w:tcW w:w="0" w:type="auto"/>
            <w:vAlign w:val="center"/>
          </w:tcPr>
          <w:p w:rsidR="00A035DC" w:rsidRPr="00A035DC" w:rsidRDefault="00A035DC" w:rsidP="00CC24AE">
            <w:pPr>
              <w:tabs>
                <w:tab w:val="right" w:leader="middleDot" w:pos="8400"/>
              </w:tabs>
              <w:spacing w:line="360" w:lineRule="auto"/>
              <w:jc w:val="center"/>
              <w:rPr>
                <w:rFonts w:asciiTheme="minorHAnsi" w:eastAsiaTheme="minorEastAsia" w:hAnsiTheme="minorHAnsi" w:cstheme="minorBidi"/>
                <w:kern w:val="2"/>
                <w:sz w:val="21"/>
                <w:szCs w:val="21"/>
              </w:rPr>
            </w:pPr>
            <w:r w:rsidRPr="00A035DC">
              <w:rPr>
                <w:rFonts w:asciiTheme="minorHAnsi" w:eastAsiaTheme="minorEastAsia" w:hAnsiTheme="minorHAnsi" w:cstheme="minorBidi"/>
                <w:kern w:val="2"/>
                <w:sz w:val="21"/>
                <w:szCs w:val="21"/>
              </w:rPr>
              <w:t>药品</w:t>
            </w:r>
          </w:p>
        </w:tc>
        <w:tc>
          <w:tcPr>
            <w:tcW w:w="0" w:type="auto"/>
            <w:vAlign w:val="center"/>
          </w:tcPr>
          <w:p w:rsidR="00A035DC" w:rsidRPr="00A035DC" w:rsidRDefault="00A035DC" w:rsidP="00CC24AE">
            <w:pPr>
              <w:tabs>
                <w:tab w:val="right" w:leader="middleDot" w:pos="8400"/>
              </w:tabs>
              <w:spacing w:line="360" w:lineRule="auto"/>
              <w:jc w:val="center"/>
              <w:rPr>
                <w:rFonts w:asciiTheme="minorHAnsi" w:eastAsiaTheme="minorEastAsia" w:hAnsiTheme="minorHAnsi" w:cstheme="minorBidi"/>
                <w:kern w:val="2"/>
                <w:sz w:val="21"/>
                <w:szCs w:val="21"/>
              </w:rPr>
            </w:pPr>
            <w:r w:rsidRPr="00A035DC">
              <w:rPr>
                <w:rFonts w:asciiTheme="minorHAnsi" w:eastAsiaTheme="minorEastAsia" w:hAnsiTheme="minorHAnsi" w:cstheme="minorBidi"/>
                <w:kern w:val="2"/>
                <w:sz w:val="21"/>
                <w:szCs w:val="21"/>
              </w:rPr>
              <w:t>生活用品</w:t>
            </w:r>
          </w:p>
        </w:tc>
      </w:tr>
      <w:tr w:rsidR="00A035DC" w:rsidRPr="00A035DC" w:rsidTr="00CC24AE">
        <w:trPr>
          <w:jc w:val="center"/>
        </w:trPr>
        <w:tc>
          <w:tcPr>
            <w:tcW w:w="0" w:type="auto"/>
            <w:vAlign w:val="center"/>
          </w:tcPr>
          <w:p w:rsidR="00A035DC" w:rsidRPr="00A035DC" w:rsidRDefault="00A035DC" w:rsidP="00CC24AE">
            <w:pPr>
              <w:tabs>
                <w:tab w:val="right" w:leader="middleDot" w:pos="8400"/>
              </w:tabs>
              <w:spacing w:line="360" w:lineRule="auto"/>
              <w:jc w:val="center"/>
              <w:rPr>
                <w:rFonts w:asciiTheme="minorHAnsi" w:eastAsiaTheme="minorEastAsia" w:hAnsiTheme="minorHAnsi" w:cstheme="minorBidi"/>
                <w:kern w:val="2"/>
                <w:sz w:val="21"/>
                <w:szCs w:val="21"/>
              </w:rPr>
            </w:pPr>
            <w:r w:rsidRPr="00A035DC">
              <w:rPr>
                <w:rFonts w:asciiTheme="minorHAnsi" w:eastAsiaTheme="minorEastAsia" w:hAnsiTheme="minorHAnsi" w:cstheme="minorBidi"/>
                <w:kern w:val="2"/>
                <w:sz w:val="21"/>
                <w:szCs w:val="21"/>
              </w:rPr>
              <w:t>每辆汽车运载量（</w:t>
            </w:r>
            <w:r w:rsidRPr="00A035DC">
              <w:rPr>
                <w:rFonts w:asciiTheme="minorHAnsi" w:eastAsiaTheme="minorEastAsia" w:hAnsiTheme="minorHAnsi" w:cstheme="minorBidi" w:hint="eastAsia"/>
                <w:kern w:val="2"/>
                <w:sz w:val="21"/>
                <w:szCs w:val="21"/>
              </w:rPr>
              <w:t>吨</w:t>
            </w:r>
            <w:r w:rsidRPr="00A035DC">
              <w:rPr>
                <w:rFonts w:asciiTheme="minorHAnsi" w:eastAsiaTheme="minorEastAsia" w:hAnsiTheme="minorHAnsi" w:cstheme="minorBidi"/>
                <w:kern w:val="2"/>
                <w:sz w:val="21"/>
                <w:szCs w:val="21"/>
              </w:rPr>
              <w:t>）</w:t>
            </w:r>
          </w:p>
        </w:tc>
        <w:tc>
          <w:tcPr>
            <w:tcW w:w="0" w:type="auto"/>
            <w:vAlign w:val="center"/>
          </w:tcPr>
          <w:p w:rsidR="00A035DC" w:rsidRPr="00A035DC" w:rsidRDefault="00A035DC" w:rsidP="00CC24AE">
            <w:pPr>
              <w:tabs>
                <w:tab w:val="right" w:leader="middleDot" w:pos="8400"/>
              </w:tabs>
              <w:spacing w:line="360" w:lineRule="auto"/>
              <w:jc w:val="center"/>
              <w:rPr>
                <w:rFonts w:asciiTheme="minorHAnsi" w:eastAsiaTheme="minorEastAsia" w:hAnsiTheme="minorHAnsi" w:cstheme="minorBidi"/>
                <w:kern w:val="2"/>
                <w:sz w:val="21"/>
                <w:szCs w:val="21"/>
              </w:rPr>
            </w:pPr>
            <w:r w:rsidRPr="00A035DC">
              <w:rPr>
                <w:rFonts w:asciiTheme="minorHAnsi" w:eastAsiaTheme="minorEastAsia" w:hAnsiTheme="minorHAnsi" w:cstheme="minorBidi"/>
                <w:kern w:val="2"/>
                <w:sz w:val="21"/>
                <w:szCs w:val="21"/>
              </w:rPr>
              <w:t>6</w:t>
            </w:r>
          </w:p>
        </w:tc>
        <w:tc>
          <w:tcPr>
            <w:tcW w:w="0" w:type="auto"/>
            <w:vAlign w:val="center"/>
          </w:tcPr>
          <w:p w:rsidR="00A035DC" w:rsidRPr="00A035DC" w:rsidRDefault="00A035DC" w:rsidP="00CC24AE">
            <w:pPr>
              <w:tabs>
                <w:tab w:val="right" w:leader="middleDot" w:pos="8400"/>
              </w:tabs>
              <w:spacing w:line="360" w:lineRule="auto"/>
              <w:jc w:val="center"/>
              <w:rPr>
                <w:rFonts w:asciiTheme="minorHAnsi" w:eastAsiaTheme="minorEastAsia" w:hAnsiTheme="minorHAnsi" w:cstheme="minorBidi"/>
                <w:kern w:val="2"/>
                <w:sz w:val="21"/>
                <w:szCs w:val="21"/>
              </w:rPr>
            </w:pPr>
            <w:r w:rsidRPr="00A035DC">
              <w:rPr>
                <w:rFonts w:asciiTheme="minorHAnsi" w:eastAsiaTheme="minorEastAsia" w:hAnsiTheme="minorHAnsi" w:cstheme="minorBidi"/>
                <w:kern w:val="2"/>
                <w:sz w:val="21"/>
                <w:szCs w:val="21"/>
              </w:rPr>
              <w:t>5</w:t>
            </w:r>
          </w:p>
        </w:tc>
        <w:tc>
          <w:tcPr>
            <w:tcW w:w="0" w:type="auto"/>
            <w:vAlign w:val="center"/>
          </w:tcPr>
          <w:p w:rsidR="00A035DC" w:rsidRPr="00A035DC" w:rsidRDefault="00A035DC" w:rsidP="00CC24AE">
            <w:pPr>
              <w:tabs>
                <w:tab w:val="right" w:leader="middleDot" w:pos="8400"/>
              </w:tabs>
              <w:spacing w:line="360" w:lineRule="auto"/>
              <w:jc w:val="center"/>
              <w:rPr>
                <w:rFonts w:asciiTheme="minorHAnsi" w:eastAsiaTheme="minorEastAsia" w:hAnsiTheme="minorHAnsi" w:cstheme="minorBidi"/>
                <w:kern w:val="2"/>
                <w:sz w:val="21"/>
                <w:szCs w:val="21"/>
              </w:rPr>
            </w:pPr>
            <w:r w:rsidRPr="00A035DC">
              <w:rPr>
                <w:rFonts w:asciiTheme="minorHAnsi" w:eastAsiaTheme="minorEastAsia" w:hAnsiTheme="minorHAnsi" w:cstheme="minorBidi"/>
                <w:kern w:val="2"/>
                <w:sz w:val="21"/>
                <w:szCs w:val="21"/>
              </w:rPr>
              <w:t>4</w:t>
            </w:r>
          </w:p>
        </w:tc>
      </w:tr>
      <w:tr w:rsidR="00A035DC" w:rsidRPr="008B7910" w:rsidTr="00CC24AE">
        <w:trPr>
          <w:jc w:val="center"/>
        </w:trPr>
        <w:tc>
          <w:tcPr>
            <w:tcW w:w="0" w:type="auto"/>
            <w:vAlign w:val="center"/>
          </w:tcPr>
          <w:p w:rsidR="00A035DC" w:rsidRPr="00A035DC" w:rsidRDefault="00A035DC" w:rsidP="00CC24AE">
            <w:pPr>
              <w:tabs>
                <w:tab w:val="right" w:leader="middleDot" w:pos="8400"/>
              </w:tabs>
              <w:spacing w:line="360" w:lineRule="auto"/>
              <w:jc w:val="center"/>
              <w:rPr>
                <w:rFonts w:asciiTheme="minorHAnsi" w:eastAsiaTheme="minorEastAsia" w:hAnsiTheme="minorHAnsi" w:cstheme="minorBidi"/>
                <w:kern w:val="2"/>
                <w:sz w:val="21"/>
                <w:szCs w:val="21"/>
              </w:rPr>
            </w:pPr>
            <w:r w:rsidRPr="00A035DC">
              <w:rPr>
                <w:rFonts w:asciiTheme="minorHAnsi" w:eastAsiaTheme="minorEastAsia" w:hAnsiTheme="minorHAnsi" w:cstheme="minorBidi"/>
                <w:kern w:val="2"/>
                <w:sz w:val="21"/>
                <w:szCs w:val="21"/>
              </w:rPr>
              <w:t>每吨所需运费（</w:t>
            </w:r>
            <w:r w:rsidRPr="00A035DC">
              <w:rPr>
                <w:rFonts w:asciiTheme="minorHAnsi" w:eastAsiaTheme="minorEastAsia" w:hAnsiTheme="minorHAnsi" w:cstheme="minorBidi" w:hint="eastAsia"/>
                <w:kern w:val="2"/>
                <w:sz w:val="21"/>
                <w:szCs w:val="21"/>
              </w:rPr>
              <w:t>元</w:t>
            </w:r>
            <w:r w:rsidRPr="00A035DC">
              <w:rPr>
                <w:rFonts w:asciiTheme="minorHAnsi" w:eastAsiaTheme="minorEastAsia" w:hAnsiTheme="minorHAnsi" w:cstheme="minorBidi"/>
                <w:kern w:val="2"/>
                <w:sz w:val="21"/>
                <w:szCs w:val="21"/>
              </w:rPr>
              <w:t>/</w:t>
            </w:r>
            <w:r w:rsidRPr="00A035DC">
              <w:rPr>
                <w:rFonts w:asciiTheme="minorHAnsi" w:eastAsiaTheme="minorEastAsia" w:hAnsiTheme="minorHAnsi" w:cstheme="minorBidi" w:hint="eastAsia"/>
                <w:kern w:val="2"/>
                <w:sz w:val="21"/>
                <w:szCs w:val="21"/>
              </w:rPr>
              <w:t>吨</w:t>
            </w:r>
            <w:r w:rsidRPr="00A035DC">
              <w:rPr>
                <w:rFonts w:asciiTheme="minorHAnsi" w:eastAsiaTheme="minorEastAsia" w:hAnsiTheme="minorHAnsi" w:cstheme="minorBidi"/>
                <w:kern w:val="2"/>
                <w:sz w:val="21"/>
                <w:szCs w:val="21"/>
              </w:rPr>
              <w:t>）</w:t>
            </w:r>
          </w:p>
        </w:tc>
        <w:tc>
          <w:tcPr>
            <w:tcW w:w="0" w:type="auto"/>
            <w:vAlign w:val="center"/>
          </w:tcPr>
          <w:p w:rsidR="00A035DC" w:rsidRPr="00A035DC" w:rsidRDefault="00A035DC" w:rsidP="00CC24AE">
            <w:pPr>
              <w:tabs>
                <w:tab w:val="right" w:leader="middleDot" w:pos="8400"/>
              </w:tabs>
              <w:spacing w:line="360" w:lineRule="auto"/>
              <w:jc w:val="center"/>
              <w:rPr>
                <w:rFonts w:asciiTheme="minorHAnsi" w:eastAsiaTheme="minorEastAsia" w:hAnsiTheme="minorHAnsi" w:cstheme="minorBidi"/>
                <w:kern w:val="2"/>
                <w:sz w:val="21"/>
                <w:szCs w:val="21"/>
              </w:rPr>
            </w:pPr>
            <w:r w:rsidRPr="00A035DC">
              <w:rPr>
                <w:rFonts w:asciiTheme="minorHAnsi" w:eastAsiaTheme="minorEastAsia" w:hAnsiTheme="minorHAnsi" w:cstheme="minorBidi"/>
                <w:kern w:val="2"/>
                <w:sz w:val="21"/>
                <w:szCs w:val="21"/>
              </w:rPr>
              <w:t>120</w:t>
            </w:r>
          </w:p>
        </w:tc>
        <w:tc>
          <w:tcPr>
            <w:tcW w:w="0" w:type="auto"/>
            <w:vAlign w:val="center"/>
          </w:tcPr>
          <w:p w:rsidR="00A035DC" w:rsidRPr="00A035DC" w:rsidRDefault="00A035DC" w:rsidP="00CC24AE">
            <w:pPr>
              <w:tabs>
                <w:tab w:val="right" w:leader="middleDot" w:pos="8400"/>
              </w:tabs>
              <w:spacing w:line="360" w:lineRule="auto"/>
              <w:jc w:val="center"/>
              <w:rPr>
                <w:rFonts w:asciiTheme="minorHAnsi" w:eastAsiaTheme="minorEastAsia" w:hAnsiTheme="minorHAnsi" w:cstheme="minorBidi"/>
                <w:kern w:val="2"/>
                <w:sz w:val="21"/>
                <w:szCs w:val="21"/>
              </w:rPr>
            </w:pPr>
            <w:r w:rsidRPr="00A035DC">
              <w:rPr>
                <w:rFonts w:asciiTheme="minorHAnsi" w:eastAsiaTheme="minorEastAsia" w:hAnsiTheme="minorHAnsi" w:cstheme="minorBidi"/>
                <w:kern w:val="2"/>
                <w:sz w:val="21"/>
                <w:szCs w:val="21"/>
              </w:rPr>
              <w:t>160</w:t>
            </w:r>
          </w:p>
        </w:tc>
        <w:tc>
          <w:tcPr>
            <w:tcW w:w="0" w:type="auto"/>
            <w:vAlign w:val="center"/>
          </w:tcPr>
          <w:p w:rsidR="00A035DC" w:rsidRPr="00A035DC" w:rsidRDefault="00A035DC" w:rsidP="00CC24AE">
            <w:pPr>
              <w:tabs>
                <w:tab w:val="right" w:leader="middleDot" w:pos="8400"/>
              </w:tabs>
              <w:spacing w:line="360" w:lineRule="auto"/>
              <w:jc w:val="center"/>
              <w:rPr>
                <w:rFonts w:asciiTheme="minorHAnsi" w:eastAsiaTheme="minorEastAsia" w:hAnsiTheme="minorHAnsi" w:cstheme="minorBidi"/>
                <w:kern w:val="2"/>
                <w:sz w:val="21"/>
                <w:szCs w:val="21"/>
              </w:rPr>
            </w:pPr>
            <w:r w:rsidRPr="00A035DC">
              <w:rPr>
                <w:rFonts w:asciiTheme="minorHAnsi" w:eastAsiaTheme="minorEastAsia" w:hAnsiTheme="minorHAnsi" w:cstheme="minorBidi"/>
                <w:kern w:val="2"/>
                <w:sz w:val="21"/>
                <w:szCs w:val="21"/>
              </w:rPr>
              <w:t>100</w:t>
            </w:r>
          </w:p>
        </w:tc>
      </w:tr>
    </w:tbl>
    <w:p w:rsidR="00A035DC" w:rsidRPr="00A035DC" w:rsidRDefault="00A035DC" w:rsidP="00A035DC">
      <w:pPr>
        <w:tabs>
          <w:tab w:val="right" w:leader="middleDot" w:pos="8400"/>
        </w:tabs>
        <w:spacing w:line="360" w:lineRule="auto"/>
        <w:ind w:firstLineChars="150" w:firstLine="315"/>
        <w:rPr>
          <w:szCs w:val="21"/>
        </w:rPr>
      </w:pPr>
      <w:r w:rsidRPr="00A035DC">
        <w:rPr>
          <w:szCs w:val="21"/>
        </w:rPr>
        <w:t>（</w:t>
      </w:r>
      <w:r w:rsidRPr="00A035DC">
        <w:rPr>
          <w:szCs w:val="21"/>
        </w:rPr>
        <w:t>1</w:t>
      </w:r>
      <w:r w:rsidRPr="00A035DC">
        <w:rPr>
          <w:szCs w:val="21"/>
        </w:rPr>
        <w:t>）</w:t>
      </w:r>
      <w:r w:rsidRPr="00A035DC">
        <w:rPr>
          <w:rFonts w:hint="eastAsia"/>
          <w:szCs w:val="21"/>
        </w:rPr>
        <w:t>若</w:t>
      </w:r>
      <w:r w:rsidRPr="00A035DC">
        <w:rPr>
          <w:szCs w:val="21"/>
        </w:rPr>
        <w:t>装运食品的车辆数为</w:t>
      </w:r>
      <w:r w:rsidRPr="00A035DC">
        <w:rPr>
          <w:rFonts w:hint="eastAsia"/>
          <w:szCs w:val="21"/>
        </w:rPr>
        <w:t>4</w:t>
      </w:r>
      <w:r w:rsidRPr="00A035DC">
        <w:rPr>
          <w:rFonts w:hint="eastAsia"/>
          <w:szCs w:val="21"/>
        </w:rPr>
        <w:t>辆</w:t>
      </w:r>
      <w:r w:rsidRPr="00A035DC">
        <w:rPr>
          <w:szCs w:val="21"/>
        </w:rPr>
        <w:t>，</w:t>
      </w:r>
      <w:r w:rsidRPr="00A035DC">
        <w:rPr>
          <w:rFonts w:hint="eastAsia"/>
          <w:szCs w:val="21"/>
        </w:rPr>
        <w:t>求</w:t>
      </w:r>
      <w:r w:rsidRPr="00A035DC">
        <w:rPr>
          <w:szCs w:val="21"/>
        </w:rPr>
        <w:t>装运药品的车辆</w:t>
      </w:r>
      <w:r w:rsidRPr="00A035DC">
        <w:rPr>
          <w:rFonts w:hint="eastAsia"/>
          <w:szCs w:val="21"/>
        </w:rPr>
        <w:t>为多少辆？</w:t>
      </w:r>
    </w:p>
    <w:p w:rsidR="00A035DC" w:rsidRPr="00A035DC" w:rsidRDefault="00A035DC" w:rsidP="00A035DC">
      <w:pPr>
        <w:tabs>
          <w:tab w:val="right" w:leader="middleDot" w:pos="8400"/>
        </w:tabs>
        <w:spacing w:line="360" w:lineRule="auto"/>
        <w:ind w:firstLineChars="150" w:firstLine="315"/>
        <w:rPr>
          <w:szCs w:val="21"/>
        </w:rPr>
      </w:pPr>
      <w:r w:rsidRPr="00A035DC">
        <w:rPr>
          <w:szCs w:val="21"/>
        </w:rPr>
        <w:t>（</w:t>
      </w:r>
      <w:r w:rsidRPr="00A035DC">
        <w:rPr>
          <w:szCs w:val="21"/>
        </w:rPr>
        <w:t>2</w:t>
      </w:r>
      <w:r w:rsidRPr="00A035DC">
        <w:rPr>
          <w:szCs w:val="21"/>
        </w:rPr>
        <w:t>）</w:t>
      </w:r>
      <w:r w:rsidRPr="00A035DC">
        <w:rPr>
          <w:rFonts w:hint="eastAsia"/>
          <w:szCs w:val="21"/>
        </w:rPr>
        <w:t>若</w:t>
      </w:r>
      <w:r w:rsidRPr="00A035DC">
        <w:rPr>
          <w:szCs w:val="21"/>
        </w:rPr>
        <w:t>装运食品的车辆数为</w:t>
      </w:r>
      <w:r w:rsidRPr="008B7910">
        <w:rPr>
          <w:rFonts w:ascii="Times New Roman" w:hAnsi="Times New Roman" w:cs="Times New Roman"/>
          <w:i/>
          <w:szCs w:val="21"/>
        </w:rPr>
        <w:t>x</w:t>
      </w:r>
      <w:r w:rsidRPr="00A035DC">
        <w:rPr>
          <w:rFonts w:hint="eastAsia"/>
          <w:szCs w:val="21"/>
        </w:rPr>
        <w:t>辆</w:t>
      </w:r>
      <w:r w:rsidRPr="00A035DC">
        <w:rPr>
          <w:szCs w:val="21"/>
        </w:rPr>
        <w:t>，装运药品的车辆</w:t>
      </w:r>
      <w:r w:rsidRPr="00A035DC">
        <w:rPr>
          <w:rFonts w:hint="eastAsia"/>
          <w:szCs w:val="21"/>
        </w:rPr>
        <w:t>为</w:t>
      </w:r>
      <w:r w:rsidRPr="008B7910">
        <w:rPr>
          <w:rFonts w:ascii="Times New Roman" w:hAnsi="Times New Roman" w:cs="Times New Roman" w:hint="eastAsia"/>
          <w:i/>
          <w:szCs w:val="21"/>
        </w:rPr>
        <w:t>y</w:t>
      </w:r>
      <w:r w:rsidRPr="00A035DC">
        <w:rPr>
          <w:rFonts w:hint="eastAsia"/>
          <w:szCs w:val="21"/>
        </w:rPr>
        <w:t>辆，求</w:t>
      </w:r>
      <w:r w:rsidRPr="008B7910">
        <w:rPr>
          <w:rFonts w:ascii="Times New Roman" w:hAnsi="Times New Roman" w:cs="Times New Roman" w:hint="eastAsia"/>
          <w:i/>
          <w:szCs w:val="21"/>
        </w:rPr>
        <w:t>x</w:t>
      </w:r>
      <w:r w:rsidRPr="00A035DC">
        <w:rPr>
          <w:rFonts w:hint="eastAsia"/>
          <w:szCs w:val="21"/>
        </w:rPr>
        <w:t>与</w:t>
      </w:r>
      <w:r w:rsidRPr="008B7910">
        <w:rPr>
          <w:rFonts w:ascii="Times New Roman" w:hAnsi="Times New Roman" w:cs="Times New Roman"/>
          <w:i/>
          <w:szCs w:val="21"/>
        </w:rPr>
        <w:t>y</w:t>
      </w:r>
      <w:r w:rsidRPr="00A035DC">
        <w:rPr>
          <w:rFonts w:hint="eastAsia"/>
          <w:szCs w:val="21"/>
        </w:rPr>
        <w:t>的关系式（用</w:t>
      </w:r>
      <w:r w:rsidRPr="008B7910">
        <w:rPr>
          <w:rFonts w:ascii="Times New Roman" w:hAnsi="Times New Roman" w:cs="Times New Roman" w:hint="eastAsia"/>
          <w:i/>
          <w:szCs w:val="21"/>
        </w:rPr>
        <w:t>x</w:t>
      </w:r>
      <w:r w:rsidRPr="00A035DC">
        <w:rPr>
          <w:rFonts w:hint="eastAsia"/>
          <w:szCs w:val="21"/>
        </w:rPr>
        <w:t>的代数式表示</w:t>
      </w:r>
      <w:r w:rsidRPr="008B7910">
        <w:rPr>
          <w:rFonts w:ascii="Times New Roman" w:hAnsi="Times New Roman" w:cs="Times New Roman"/>
          <w:i/>
          <w:szCs w:val="21"/>
        </w:rPr>
        <w:t>y</w:t>
      </w:r>
      <w:r w:rsidRPr="00A035DC">
        <w:rPr>
          <w:rFonts w:hint="eastAsia"/>
          <w:szCs w:val="21"/>
        </w:rPr>
        <w:t>）</w:t>
      </w:r>
    </w:p>
    <w:p w:rsidR="00A035DC" w:rsidRPr="00A035DC" w:rsidRDefault="00A035DC" w:rsidP="00A035DC">
      <w:pPr>
        <w:tabs>
          <w:tab w:val="right" w:leader="middleDot" w:pos="8400"/>
        </w:tabs>
        <w:spacing w:line="360" w:lineRule="auto"/>
        <w:ind w:firstLineChars="150" w:firstLine="315"/>
        <w:rPr>
          <w:szCs w:val="21"/>
        </w:rPr>
      </w:pPr>
      <w:r w:rsidRPr="00A035DC">
        <w:rPr>
          <w:rFonts w:hint="eastAsia"/>
          <w:szCs w:val="21"/>
        </w:rPr>
        <w:t>(</w:t>
      </w:r>
      <w:r w:rsidRPr="00A035DC">
        <w:rPr>
          <w:szCs w:val="21"/>
        </w:rPr>
        <w:t>3)</w:t>
      </w:r>
      <w:r w:rsidRPr="00A035DC">
        <w:rPr>
          <w:szCs w:val="21"/>
        </w:rPr>
        <w:t>如果装运食品的车辆数不少于</w:t>
      </w:r>
      <w:r w:rsidRPr="00A035DC">
        <w:rPr>
          <w:szCs w:val="21"/>
        </w:rPr>
        <w:t>5</w:t>
      </w:r>
      <w:r w:rsidRPr="00A035DC">
        <w:rPr>
          <w:szCs w:val="21"/>
        </w:rPr>
        <w:t>辆，装运药品的车辆数不少于</w:t>
      </w:r>
      <w:r w:rsidRPr="00A035DC">
        <w:rPr>
          <w:szCs w:val="21"/>
        </w:rPr>
        <w:t>4</w:t>
      </w:r>
      <w:r w:rsidRPr="00A035DC">
        <w:rPr>
          <w:szCs w:val="21"/>
        </w:rPr>
        <w:t>辆，那么车辆的安排有几种方案</w:t>
      </w:r>
      <w:r w:rsidRPr="00A035DC">
        <w:rPr>
          <w:szCs w:val="21"/>
        </w:rPr>
        <w:t>?</w:t>
      </w:r>
      <w:r w:rsidRPr="00A035DC">
        <w:rPr>
          <w:szCs w:val="21"/>
        </w:rPr>
        <w:t>并写出每种安排方案</w:t>
      </w:r>
      <w:r w:rsidRPr="00A035DC">
        <w:rPr>
          <w:rFonts w:hint="eastAsia"/>
          <w:szCs w:val="21"/>
        </w:rPr>
        <w:t>及总运费分别是多少？</w:t>
      </w:r>
    </w:p>
    <w:p w:rsidR="00A035DC" w:rsidRPr="00A035DC" w:rsidRDefault="00A035DC" w:rsidP="00A035DC">
      <w:pPr>
        <w:pStyle w:val="1"/>
        <w:widowControl/>
        <w:shd w:val="clear" w:color="auto" w:fill="FFFFFF"/>
        <w:spacing w:beforeAutospacing="0" w:afterAutospacing="0" w:line="273" w:lineRule="atLeast"/>
        <w:rPr>
          <w:rFonts w:asciiTheme="minorHAnsi" w:eastAsiaTheme="minorEastAsia" w:hAnsiTheme="minorHAnsi" w:cstheme="minorBidi" w:hint="default"/>
          <w:b w:val="0"/>
          <w:kern w:val="2"/>
          <w:sz w:val="21"/>
          <w:szCs w:val="21"/>
        </w:rPr>
      </w:pPr>
      <w:r w:rsidRPr="00A035DC">
        <w:rPr>
          <w:rFonts w:asciiTheme="minorHAnsi" w:eastAsiaTheme="minorEastAsia" w:hAnsiTheme="minorHAnsi" w:cstheme="minorBidi"/>
          <w:b w:val="0"/>
          <w:kern w:val="2"/>
          <w:sz w:val="21"/>
          <w:szCs w:val="21"/>
        </w:rPr>
        <w:t>11.</w:t>
      </w:r>
      <w:r w:rsidRPr="00A035DC">
        <w:rPr>
          <w:rFonts w:asciiTheme="minorHAnsi" w:eastAsiaTheme="minorEastAsia" w:hAnsiTheme="minorHAnsi" w:cstheme="minorBidi"/>
          <w:b w:val="0"/>
          <w:kern w:val="2"/>
          <w:sz w:val="21"/>
          <w:szCs w:val="21"/>
        </w:rPr>
        <w:t>阅读理解</w:t>
      </w:r>
      <w:r w:rsidRPr="00A035DC">
        <w:rPr>
          <w:rFonts w:asciiTheme="minorHAnsi" w:eastAsiaTheme="minorEastAsia" w:hAnsiTheme="minorHAnsi" w:cstheme="minorBidi"/>
          <w:b w:val="0"/>
          <w:kern w:val="2"/>
          <w:sz w:val="21"/>
          <w:szCs w:val="21"/>
        </w:rPr>
        <w:t>:</w:t>
      </w:r>
    </w:p>
    <w:p w:rsidR="00A035DC" w:rsidRPr="00A035DC" w:rsidRDefault="00A035DC" w:rsidP="00A035DC">
      <w:pPr>
        <w:pStyle w:val="1"/>
        <w:widowControl/>
        <w:shd w:val="clear" w:color="auto" w:fill="FFFFFF"/>
        <w:spacing w:beforeAutospacing="0" w:afterAutospacing="0" w:line="273" w:lineRule="atLeast"/>
        <w:jc w:val="center"/>
        <w:rPr>
          <w:rFonts w:asciiTheme="minorHAnsi" w:eastAsiaTheme="minorEastAsia" w:hAnsiTheme="minorHAnsi" w:cstheme="minorBidi" w:hint="default"/>
          <w:b w:val="0"/>
          <w:kern w:val="2"/>
          <w:sz w:val="21"/>
          <w:szCs w:val="21"/>
        </w:rPr>
      </w:pPr>
      <w:r w:rsidRPr="00A035DC">
        <w:rPr>
          <w:rFonts w:asciiTheme="minorHAnsi" w:eastAsiaTheme="minorEastAsia" w:hAnsiTheme="minorHAnsi" w:cstheme="minorBidi" w:hint="default"/>
          <w:b w:val="0"/>
          <w:kern w:val="2"/>
          <w:sz w:val="21"/>
          <w:szCs w:val="21"/>
        </w:rPr>
        <w:t xml:space="preserve">Workers </w:t>
      </w:r>
      <w:r w:rsidRPr="00A035DC">
        <w:rPr>
          <w:rFonts w:asciiTheme="minorHAnsi" w:eastAsiaTheme="minorEastAsia" w:hAnsiTheme="minorHAnsi" w:cstheme="minorBidi"/>
          <w:b w:val="0"/>
          <w:kern w:val="2"/>
          <w:sz w:val="21"/>
          <w:szCs w:val="21"/>
        </w:rPr>
        <w:t>run</w:t>
      </w:r>
      <w:r w:rsidRPr="00A035DC">
        <w:rPr>
          <w:rFonts w:asciiTheme="minorHAnsi" w:eastAsiaTheme="minorEastAsia" w:hAnsiTheme="minorHAnsi" w:cstheme="minorBidi" w:hint="default"/>
          <w:b w:val="0"/>
          <w:kern w:val="2"/>
          <w:sz w:val="21"/>
          <w:szCs w:val="21"/>
        </w:rPr>
        <w:t xml:space="preserve"> against time to build 'high-speed' hospitals</w:t>
      </w:r>
    </w:p>
    <w:p w:rsidR="00A035DC" w:rsidRPr="00A035DC" w:rsidRDefault="00A035DC" w:rsidP="00A035DC">
      <w:pPr>
        <w:rPr>
          <w:szCs w:val="21"/>
        </w:rPr>
      </w:pPr>
    </w:p>
    <w:p w:rsidR="008B7910" w:rsidRDefault="00A035DC" w:rsidP="008B7910">
      <w:pPr>
        <w:ind w:firstLineChars="200" w:firstLine="420"/>
        <w:rPr>
          <w:szCs w:val="21"/>
        </w:rPr>
      </w:pPr>
      <w:bookmarkStart w:id="2" w:name="OLE_LINK1"/>
      <w:r w:rsidRPr="00A035DC">
        <w:rPr>
          <w:rFonts w:hint="eastAsia"/>
          <w:szCs w:val="21"/>
        </w:rPr>
        <w:t>A lot of</w:t>
      </w:r>
      <w:r w:rsidRPr="00A035DC">
        <w:rPr>
          <w:szCs w:val="21"/>
        </w:rPr>
        <w:t xml:space="preserve"> trucks, earth</w:t>
      </w:r>
      <w:r w:rsidRPr="00A035DC">
        <w:rPr>
          <w:rFonts w:hint="eastAsia"/>
          <w:szCs w:val="21"/>
        </w:rPr>
        <w:t>-</w:t>
      </w:r>
      <w:r w:rsidRPr="00A035DC">
        <w:rPr>
          <w:szCs w:val="21"/>
        </w:rPr>
        <w:t>moving equipment</w:t>
      </w:r>
      <w:r w:rsidRPr="00A035DC">
        <w:rPr>
          <w:rFonts w:hint="eastAsia"/>
          <w:szCs w:val="21"/>
        </w:rPr>
        <w:t>（设备）</w:t>
      </w:r>
      <w:r w:rsidRPr="00A035DC">
        <w:rPr>
          <w:szCs w:val="21"/>
        </w:rPr>
        <w:t xml:space="preserve"> </w:t>
      </w:r>
      <w:r w:rsidRPr="00A035DC">
        <w:rPr>
          <w:rFonts w:hint="eastAsia"/>
          <w:szCs w:val="21"/>
        </w:rPr>
        <w:t>and building work are used</w:t>
      </w:r>
      <w:r w:rsidRPr="00A035DC">
        <w:rPr>
          <w:rFonts w:hint="eastAsia"/>
          <w:szCs w:val="21"/>
        </w:rPr>
        <w:t>（被使用）</w:t>
      </w:r>
      <w:r w:rsidRPr="00A035DC">
        <w:rPr>
          <w:rFonts w:hint="eastAsia"/>
          <w:szCs w:val="21"/>
        </w:rPr>
        <w:t xml:space="preserve"> to build </w:t>
      </w:r>
      <w:r w:rsidRPr="00A035DC">
        <w:rPr>
          <w:szCs w:val="21"/>
        </w:rPr>
        <w:t>two special hospitals in Wuhan, Hubei province, the epicenter of the novel coronavirus outbreak</w:t>
      </w:r>
      <w:r w:rsidRPr="00A035DC">
        <w:rPr>
          <w:rFonts w:hint="eastAsia"/>
          <w:szCs w:val="21"/>
        </w:rPr>
        <w:t>（新型冠状病毒爆发的中心）</w:t>
      </w:r>
      <w:r w:rsidRPr="00A035DC">
        <w:rPr>
          <w:szCs w:val="21"/>
        </w:rPr>
        <w:t>.</w:t>
      </w:r>
      <w:bookmarkEnd w:id="2"/>
      <w:r w:rsidRPr="00A035DC">
        <w:rPr>
          <w:rFonts w:hint="eastAsia"/>
          <w:szCs w:val="21"/>
        </w:rPr>
        <w:t xml:space="preserve">People are seeing </w:t>
      </w:r>
      <w:r w:rsidRPr="00A035DC">
        <w:rPr>
          <w:szCs w:val="21"/>
        </w:rPr>
        <w:t xml:space="preserve">how the two </w:t>
      </w:r>
      <w:r w:rsidRPr="00A035DC">
        <w:rPr>
          <w:rFonts w:hint="eastAsia"/>
          <w:szCs w:val="21"/>
        </w:rPr>
        <w:t>hospitals</w:t>
      </w:r>
      <w:r w:rsidRPr="00A035DC">
        <w:rPr>
          <w:szCs w:val="21"/>
        </w:rPr>
        <w:t xml:space="preserve"> take shape after just a few days of construction</w:t>
      </w:r>
      <w:r w:rsidRPr="00A035DC">
        <w:rPr>
          <w:rFonts w:hint="eastAsia"/>
          <w:szCs w:val="21"/>
        </w:rPr>
        <w:t>（建造）</w:t>
      </w:r>
      <w:r w:rsidRPr="00A035DC">
        <w:rPr>
          <w:szCs w:val="21"/>
        </w:rPr>
        <w:t>.</w:t>
      </w:r>
    </w:p>
    <w:p w:rsidR="00A035DC" w:rsidRPr="00A035DC" w:rsidRDefault="00A035DC" w:rsidP="008B7910">
      <w:pPr>
        <w:ind w:firstLineChars="200" w:firstLine="420"/>
        <w:rPr>
          <w:szCs w:val="21"/>
        </w:rPr>
      </w:pPr>
      <w:r w:rsidRPr="00A035DC">
        <w:rPr>
          <w:szCs w:val="21"/>
        </w:rPr>
        <w:t>On Jan</w:t>
      </w:r>
      <w:r w:rsidRPr="00A035DC">
        <w:rPr>
          <w:rFonts w:hint="eastAsia"/>
          <w:szCs w:val="21"/>
        </w:rPr>
        <w:t xml:space="preserve">uary </w:t>
      </w:r>
      <w:r w:rsidRPr="00A035DC">
        <w:rPr>
          <w:szCs w:val="21"/>
        </w:rPr>
        <w:t>24, the Wuhan government</w:t>
      </w:r>
      <w:bookmarkStart w:id="3" w:name="OLE_LINK2"/>
      <w:r w:rsidRPr="00A035DC">
        <w:rPr>
          <w:szCs w:val="21"/>
        </w:rPr>
        <w:t xml:space="preserve"> </w:t>
      </w:r>
      <w:r w:rsidRPr="00A035DC">
        <w:rPr>
          <w:rFonts w:hint="eastAsia"/>
          <w:szCs w:val="21"/>
        </w:rPr>
        <w:t>announced</w:t>
      </w:r>
      <w:bookmarkEnd w:id="3"/>
      <w:r w:rsidRPr="00A035DC">
        <w:rPr>
          <w:rFonts w:hint="eastAsia"/>
          <w:szCs w:val="21"/>
        </w:rPr>
        <w:t>（宣布）</w:t>
      </w:r>
      <w:r w:rsidRPr="00A035DC">
        <w:rPr>
          <w:szCs w:val="21"/>
        </w:rPr>
        <w:t xml:space="preserve"> it would build a 1,000-bed </w:t>
      </w:r>
      <w:r w:rsidRPr="00A035DC">
        <w:rPr>
          <w:rFonts w:hint="eastAsia"/>
          <w:szCs w:val="21"/>
        </w:rPr>
        <w:t>hospital</w:t>
      </w:r>
      <w:r w:rsidRPr="00A035DC">
        <w:rPr>
          <w:szCs w:val="21"/>
        </w:rPr>
        <w:t>, named Huoshenshan, or “Fire God Mountain</w:t>
      </w:r>
      <w:r w:rsidRPr="00A035DC">
        <w:rPr>
          <w:rFonts w:hint="eastAsia"/>
          <w:szCs w:val="21"/>
        </w:rPr>
        <w:t xml:space="preserve"> </w:t>
      </w:r>
      <w:r w:rsidRPr="00A035DC">
        <w:rPr>
          <w:szCs w:val="21"/>
        </w:rPr>
        <w:t>Hospital”, to treat people diagnosed</w:t>
      </w:r>
      <w:r w:rsidRPr="00A035DC">
        <w:rPr>
          <w:rFonts w:hint="eastAsia"/>
          <w:szCs w:val="21"/>
        </w:rPr>
        <w:t>（确诊）</w:t>
      </w:r>
      <w:r w:rsidRPr="00A035DC">
        <w:rPr>
          <w:szCs w:val="21"/>
        </w:rPr>
        <w:t xml:space="preserve">with the virus. The first building </w:t>
      </w:r>
      <w:r w:rsidRPr="00A035DC">
        <w:rPr>
          <w:rFonts w:hint="eastAsia"/>
          <w:szCs w:val="21"/>
        </w:rPr>
        <w:t xml:space="preserve">which </w:t>
      </w:r>
      <w:r w:rsidRPr="00A035DC">
        <w:rPr>
          <w:szCs w:val="21"/>
        </w:rPr>
        <w:t>cover</w:t>
      </w:r>
      <w:r w:rsidRPr="00A035DC">
        <w:rPr>
          <w:rFonts w:hint="eastAsia"/>
          <w:szCs w:val="21"/>
        </w:rPr>
        <w:t>s</w:t>
      </w:r>
      <w:r w:rsidRPr="00A035DC">
        <w:rPr>
          <w:szCs w:val="21"/>
        </w:rPr>
        <w:t xml:space="preserve"> 25,000 square meters, was </w:t>
      </w:r>
      <w:r w:rsidRPr="00A035DC">
        <w:rPr>
          <w:rFonts w:hint="eastAsia"/>
          <w:szCs w:val="21"/>
        </w:rPr>
        <w:t>finished</w:t>
      </w:r>
      <w:r w:rsidRPr="00A035DC">
        <w:rPr>
          <w:szCs w:val="21"/>
        </w:rPr>
        <w:t xml:space="preserve"> in just 16 hours.</w:t>
      </w:r>
    </w:p>
    <w:p w:rsidR="00A035DC" w:rsidRPr="00A035DC" w:rsidRDefault="00A035DC" w:rsidP="008B7910">
      <w:pPr>
        <w:ind w:firstLineChars="200" w:firstLine="420"/>
        <w:rPr>
          <w:szCs w:val="21"/>
        </w:rPr>
      </w:pPr>
      <w:r w:rsidRPr="00A035DC">
        <w:rPr>
          <w:szCs w:val="21"/>
        </w:rPr>
        <w:lastRenderedPageBreak/>
        <w:t xml:space="preserve">The city also announced </w:t>
      </w:r>
      <w:r w:rsidRPr="00A035DC">
        <w:rPr>
          <w:rFonts w:hint="eastAsia"/>
          <w:szCs w:val="21"/>
        </w:rPr>
        <w:t>to build</w:t>
      </w:r>
      <w:r w:rsidRPr="00A035DC">
        <w:rPr>
          <w:szCs w:val="21"/>
        </w:rPr>
        <w:t xml:space="preserve"> a 1,500-bed </w:t>
      </w:r>
      <w:r w:rsidRPr="00A035DC">
        <w:rPr>
          <w:rFonts w:hint="eastAsia"/>
          <w:szCs w:val="21"/>
        </w:rPr>
        <w:t>hospital</w:t>
      </w:r>
      <w:r w:rsidRPr="00A035DC">
        <w:rPr>
          <w:szCs w:val="21"/>
        </w:rPr>
        <w:t>－</w:t>
      </w:r>
      <w:r w:rsidRPr="00A035DC">
        <w:rPr>
          <w:szCs w:val="21"/>
        </w:rPr>
        <w:t>Leishenshan, or “Thunder God Mountain Hospital”</w:t>
      </w:r>
      <w:r w:rsidRPr="00A035DC">
        <w:rPr>
          <w:szCs w:val="21"/>
        </w:rPr>
        <w:t>－</w:t>
      </w:r>
      <w:r w:rsidRPr="00A035DC">
        <w:rPr>
          <w:szCs w:val="21"/>
        </w:rPr>
        <w:t xml:space="preserve">to </w:t>
      </w:r>
      <w:r w:rsidRPr="00A035DC">
        <w:rPr>
          <w:rFonts w:hint="eastAsia"/>
          <w:szCs w:val="21"/>
        </w:rPr>
        <w:t>help treat more patients</w:t>
      </w:r>
      <w:r w:rsidRPr="00A035DC">
        <w:rPr>
          <w:szCs w:val="21"/>
        </w:rPr>
        <w:t>.</w:t>
      </w:r>
    </w:p>
    <w:p w:rsidR="00A035DC" w:rsidRPr="00A035DC" w:rsidRDefault="00A035DC" w:rsidP="008B7910">
      <w:pPr>
        <w:ind w:firstLineChars="200" w:firstLine="420"/>
        <w:rPr>
          <w:szCs w:val="21"/>
        </w:rPr>
      </w:pPr>
      <w:r w:rsidRPr="00A035DC">
        <w:rPr>
          <w:szCs w:val="21"/>
        </w:rPr>
        <w:t xml:space="preserve">Huoshenshan is </w:t>
      </w:r>
      <w:r w:rsidRPr="00A035DC">
        <w:rPr>
          <w:rFonts w:hint="eastAsia"/>
          <w:szCs w:val="21"/>
        </w:rPr>
        <w:t>planned</w:t>
      </w:r>
      <w:r w:rsidRPr="00A035DC">
        <w:rPr>
          <w:szCs w:val="21"/>
        </w:rPr>
        <w:t xml:space="preserve"> to come into operation on Monday and Leishenshan will follow three days later.</w:t>
      </w:r>
    </w:p>
    <w:p w:rsidR="00A035DC" w:rsidRPr="00A035DC" w:rsidRDefault="00A035DC" w:rsidP="008B7910">
      <w:pPr>
        <w:ind w:firstLineChars="200" w:firstLine="420"/>
        <w:rPr>
          <w:szCs w:val="21"/>
        </w:rPr>
      </w:pPr>
      <w:r w:rsidRPr="00A035DC">
        <w:rPr>
          <w:szCs w:val="21"/>
        </w:rPr>
        <w:t xml:space="preserve">As workers rushed to build the </w:t>
      </w:r>
      <w:r w:rsidRPr="00A035DC">
        <w:rPr>
          <w:rFonts w:hint="eastAsia"/>
          <w:szCs w:val="21"/>
        </w:rPr>
        <w:t>hospitals</w:t>
      </w:r>
      <w:r w:rsidRPr="00A035DC">
        <w:rPr>
          <w:szCs w:val="21"/>
        </w:rPr>
        <w:t xml:space="preserve"> at "Chinese speed", medical professionals and designers said they would </w:t>
      </w:r>
      <w:r w:rsidRPr="00A035DC">
        <w:rPr>
          <w:rFonts w:hint="eastAsia"/>
          <w:szCs w:val="21"/>
        </w:rPr>
        <w:t xml:space="preserve">make sure that </w:t>
      </w:r>
      <w:r w:rsidRPr="00A035DC">
        <w:rPr>
          <w:szCs w:val="21"/>
        </w:rPr>
        <w:t xml:space="preserve">the </w:t>
      </w:r>
      <w:r w:rsidRPr="00A035DC">
        <w:rPr>
          <w:rFonts w:hint="eastAsia"/>
          <w:szCs w:val="21"/>
        </w:rPr>
        <w:t>hospitals</w:t>
      </w:r>
      <w:r w:rsidRPr="00A035DC">
        <w:rPr>
          <w:szCs w:val="21"/>
        </w:rPr>
        <w:t xml:space="preserve"> were </w:t>
      </w:r>
      <w:r w:rsidRPr="00A035DC">
        <w:rPr>
          <w:rFonts w:hint="eastAsia"/>
          <w:szCs w:val="21"/>
        </w:rPr>
        <w:t>without danger</w:t>
      </w:r>
      <w:r w:rsidRPr="00A035DC">
        <w:rPr>
          <w:szCs w:val="21"/>
        </w:rPr>
        <w:t xml:space="preserve"> and</w:t>
      </w:r>
      <w:r w:rsidRPr="00A035DC">
        <w:rPr>
          <w:rFonts w:hint="eastAsia"/>
          <w:szCs w:val="21"/>
        </w:rPr>
        <w:t xml:space="preserve"> were</w:t>
      </w:r>
      <w:r w:rsidRPr="00A035DC">
        <w:rPr>
          <w:szCs w:val="21"/>
        </w:rPr>
        <w:t xml:space="preserve"> reliable</w:t>
      </w:r>
      <w:r w:rsidRPr="00A035DC">
        <w:rPr>
          <w:rFonts w:hint="eastAsia"/>
          <w:szCs w:val="21"/>
        </w:rPr>
        <w:t>（可靠的）</w:t>
      </w:r>
      <w:r w:rsidRPr="00A035DC">
        <w:rPr>
          <w:rFonts w:hint="eastAsia"/>
          <w:szCs w:val="21"/>
        </w:rPr>
        <w:t>for patients</w:t>
      </w:r>
      <w:r w:rsidRPr="00A035DC">
        <w:rPr>
          <w:szCs w:val="21"/>
        </w:rPr>
        <w:t>, despite the race against time.</w:t>
      </w:r>
    </w:p>
    <w:p w:rsidR="00A035DC" w:rsidRPr="00A035DC" w:rsidRDefault="00A035DC" w:rsidP="00A035DC">
      <w:pPr>
        <w:rPr>
          <w:szCs w:val="21"/>
        </w:rPr>
      </w:pPr>
    </w:p>
    <w:p w:rsidR="00A035DC" w:rsidRPr="00A035DC" w:rsidRDefault="00A035DC" w:rsidP="00A035DC">
      <w:pPr>
        <w:numPr>
          <w:ilvl w:val="0"/>
          <w:numId w:val="2"/>
        </w:numPr>
        <w:rPr>
          <w:szCs w:val="21"/>
        </w:rPr>
      </w:pPr>
      <w:r w:rsidRPr="00A035DC">
        <w:rPr>
          <w:rFonts w:hint="eastAsia"/>
          <w:szCs w:val="21"/>
        </w:rPr>
        <w:t>What are not used to build the two special hospitals?</w:t>
      </w:r>
    </w:p>
    <w:p w:rsidR="00A035DC" w:rsidRPr="00A035DC" w:rsidRDefault="00A035DC" w:rsidP="00A035DC">
      <w:pPr>
        <w:numPr>
          <w:ilvl w:val="0"/>
          <w:numId w:val="3"/>
        </w:numPr>
        <w:rPr>
          <w:szCs w:val="21"/>
        </w:rPr>
      </w:pPr>
      <w:r w:rsidRPr="00A035DC">
        <w:rPr>
          <w:rFonts w:hint="eastAsia"/>
          <w:szCs w:val="21"/>
        </w:rPr>
        <w:t xml:space="preserve">Trucks  B.Machines  C. Earth  D. Paper </w:t>
      </w:r>
    </w:p>
    <w:p w:rsidR="00A035DC" w:rsidRPr="00A035DC" w:rsidRDefault="00A035DC" w:rsidP="00A035DC">
      <w:pPr>
        <w:numPr>
          <w:ilvl w:val="0"/>
          <w:numId w:val="2"/>
        </w:numPr>
        <w:rPr>
          <w:szCs w:val="21"/>
        </w:rPr>
      </w:pPr>
      <w:r w:rsidRPr="00A035DC">
        <w:rPr>
          <w:rFonts w:hint="eastAsia"/>
          <w:szCs w:val="21"/>
        </w:rPr>
        <w:t>How many beds does Huoshenshan have?</w:t>
      </w:r>
    </w:p>
    <w:p w:rsidR="00A035DC" w:rsidRPr="00A035DC" w:rsidRDefault="00A035DC" w:rsidP="00A035DC">
      <w:pPr>
        <w:numPr>
          <w:ilvl w:val="0"/>
          <w:numId w:val="4"/>
        </w:numPr>
        <w:rPr>
          <w:szCs w:val="21"/>
        </w:rPr>
      </w:pPr>
      <w:r w:rsidRPr="00A035DC">
        <w:rPr>
          <w:rFonts w:hint="eastAsia"/>
          <w:szCs w:val="21"/>
        </w:rPr>
        <w:t>1000   B. 1500   C. 2500   D 3000</w:t>
      </w:r>
    </w:p>
    <w:p w:rsidR="00A035DC" w:rsidRPr="00A035DC" w:rsidRDefault="00A035DC" w:rsidP="00A035DC">
      <w:pPr>
        <w:numPr>
          <w:ilvl w:val="0"/>
          <w:numId w:val="2"/>
        </w:numPr>
        <w:rPr>
          <w:szCs w:val="21"/>
        </w:rPr>
      </w:pPr>
      <w:r w:rsidRPr="00A035DC">
        <w:rPr>
          <w:rFonts w:hint="eastAsia"/>
          <w:szCs w:val="21"/>
        </w:rPr>
        <w:t>When will Leishenshan come into operation?</w:t>
      </w:r>
    </w:p>
    <w:p w:rsidR="00A035DC" w:rsidRPr="00A035DC" w:rsidRDefault="00A035DC" w:rsidP="00A035DC">
      <w:pPr>
        <w:numPr>
          <w:ilvl w:val="0"/>
          <w:numId w:val="5"/>
        </w:numPr>
        <w:rPr>
          <w:szCs w:val="21"/>
        </w:rPr>
      </w:pPr>
      <w:r w:rsidRPr="00A035DC">
        <w:rPr>
          <w:rFonts w:hint="eastAsia"/>
          <w:szCs w:val="21"/>
        </w:rPr>
        <w:t xml:space="preserve">Monday   B. Tuesday   C. Wednesday   D. Thursday  </w:t>
      </w:r>
    </w:p>
    <w:p w:rsidR="00A035DC" w:rsidRPr="00A035DC" w:rsidRDefault="00A035DC" w:rsidP="00A035DC">
      <w:pPr>
        <w:numPr>
          <w:ilvl w:val="0"/>
          <w:numId w:val="2"/>
        </w:numPr>
        <w:rPr>
          <w:szCs w:val="21"/>
        </w:rPr>
      </w:pPr>
      <w:r w:rsidRPr="00A035DC">
        <w:rPr>
          <w:rFonts w:hint="eastAsia"/>
          <w:szCs w:val="21"/>
        </w:rPr>
        <w:t>Who will be in Huoshenshan and Leishenshan?</w:t>
      </w:r>
    </w:p>
    <w:p w:rsidR="00A035DC" w:rsidRPr="00A035DC" w:rsidRDefault="00A035DC" w:rsidP="00A035DC">
      <w:pPr>
        <w:numPr>
          <w:ilvl w:val="0"/>
          <w:numId w:val="6"/>
        </w:numPr>
        <w:rPr>
          <w:szCs w:val="21"/>
        </w:rPr>
      </w:pPr>
      <w:r w:rsidRPr="00A035DC">
        <w:rPr>
          <w:rFonts w:hint="eastAsia"/>
          <w:szCs w:val="21"/>
        </w:rPr>
        <w:t xml:space="preserve">People with common cold    B. People with SARS </w:t>
      </w:r>
    </w:p>
    <w:p w:rsidR="00A035DC" w:rsidRPr="00A035DC" w:rsidRDefault="00A035DC" w:rsidP="00A035DC">
      <w:pPr>
        <w:rPr>
          <w:szCs w:val="21"/>
        </w:rPr>
      </w:pPr>
      <w:r w:rsidRPr="00A035DC">
        <w:rPr>
          <w:rFonts w:hint="eastAsia"/>
          <w:szCs w:val="21"/>
        </w:rPr>
        <w:t xml:space="preserve">C. People with H7N9         D. People with the Novel Coronavirus </w:t>
      </w:r>
    </w:p>
    <w:p w:rsidR="00A035DC" w:rsidRPr="00A035DC" w:rsidRDefault="00A035DC" w:rsidP="00A035DC">
      <w:pPr>
        <w:numPr>
          <w:ilvl w:val="0"/>
          <w:numId w:val="2"/>
        </w:numPr>
        <w:rPr>
          <w:szCs w:val="21"/>
        </w:rPr>
      </w:pPr>
      <w:r w:rsidRPr="00A035DC">
        <w:rPr>
          <w:rFonts w:hint="eastAsia"/>
          <w:szCs w:val="21"/>
        </w:rPr>
        <w:t>How are the two hospitals according to medical professionals and designers?</w:t>
      </w:r>
    </w:p>
    <w:p w:rsidR="00A035DC" w:rsidRPr="00A035DC" w:rsidRDefault="00A035DC" w:rsidP="00A035DC">
      <w:pPr>
        <w:numPr>
          <w:ilvl w:val="0"/>
          <w:numId w:val="7"/>
        </w:numPr>
        <w:rPr>
          <w:szCs w:val="21"/>
        </w:rPr>
      </w:pPr>
      <w:r w:rsidRPr="00A035DC">
        <w:rPr>
          <w:rFonts w:hint="eastAsia"/>
          <w:szCs w:val="21"/>
        </w:rPr>
        <w:t>Big and clean     B. safe and reliable    C.safe and dangerous     D. big and warm</w:t>
      </w:r>
    </w:p>
    <w:p w:rsidR="00A035DC" w:rsidRPr="00A035DC" w:rsidRDefault="00A035DC" w:rsidP="00A035DC">
      <w:pPr>
        <w:rPr>
          <w:szCs w:val="21"/>
        </w:rPr>
      </w:pPr>
      <w:r w:rsidRPr="00A035DC">
        <w:rPr>
          <w:rFonts w:hint="eastAsia"/>
          <w:szCs w:val="21"/>
        </w:rPr>
        <w:t>12.</w:t>
      </w:r>
      <w:r w:rsidRPr="00A035DC">
        <w:rPr>
          <w:szCs w:val="21"/>
        </w:rPr>
        <w:t xml:space="preserve"> </w:t>
      </w:r>
      <w:r w:rsidRPr="00A035DC">
        <w:rPr>
          <w:szCs w:val="21"/>
        </w:rPr>
        <w:t>读权威部门</w:t>
      </w:r>
      <w:r w:rsidRPr="00A035DC">
        <w:rPr>
          <w:szCs w:val="21"/>
        </w:rPr>
        <w:t>1</w:t>
      </w:r>
      <w:r w:rsidRPr="00A035DC">
        <w:rPr>
          <w:szCs w:val="21"/>
        </w:rPr>
        <w:t>月</w:t>
      </w:r>
      <w:r w:rsidRPr="00A035DC">
        <w:rPr>
          <w:szCs w:val="21"/>
        </w:rPr>
        <w:t>25</w:t>
      </w:r>
      <w:r w:rsidRPr="00A035DC">
        <w:rPr>
          <w:szCs w:val="21"/>
        </w:rPr>
        <w:t>日</w:t>
      </w:r>
      <w:r w:rsidRPr="00A035DC">
        <w:rPr>
          <w:szCs w:val="21"/>
        </w:rPr>
        <w:t>13</w:t>
      </w:r>
      <w:r w:rsidRPr="00A035DC">
        <w:rPr>
          <w:szCs w:val="21"/>
        </w:rPr>
        <w:t>：</w:t>
      </w:r>
      <w:r w:rsidRPr="00A035DC">
        <w:rPr>
          <w:szCs w:val="21"/>
        </w:rPr>
        <w:t>36</w:t>
      </w:r>
      <w:r w:rsidRPr="00A035DC">
        <w:rPr>
          <w:szCs w:val="21"/>
        </w:rPr>
        <w:t>分发布的疫情地图，</w:t>
      </w:r>
      <w:r w:rsidRPr="00A035DC">
        <w:rPr>
          <w:rFonts w:hint="eastAsia"/>
          <w:szCs w:val="21"/>
        </w:rPr>
        <w:t>完成下列两小题。</w:t>
      </w:r>
    </w:p>
    <w:p w:rsidR="00A035DC" w:rsidRPr="00A035DC" w:rsidRDefault="00A035DC" w:rsidP="00A035DC">
      <w:pPr>
        <w:rPr>
          <w:szCs w:val="21"/>
        </w:rPr>
      </w:pPr>
      <w:r w:rsidRPr="00A035DC">
        <w:rPr>
          <w:rFonts w:hint="eastAsia"/>
          <w:szCs w:val="21"/>
        </w:rPr>
        <w:t>（</w:t>
      </w:r>
      <w:r w:rsidRPr="00A035DC">
        <w:rPr>
          <w:szCs w:val="21"/>
        </w:rPr>
        <w:t>1</w:t>
      </w:r>
      <w:r w:rsidRPr="00A035DC">
        <w:rPr>
          <w:rFonts w:hint="eastAsia"/>
          <w:szCs w:val="21"/>
        </w:rPr>
        <w:t>）</w:t>
      </w:r>
      <w:r w:rsidRPr="00A035DC">
        <w:rPr>
          <w:szCs w:val="21"/>
        </w:rPr>
        <w:t>疫情最为严重的区域，位于我国的</w:t>
      </w:r>
      <w:r w:rsidRPr="00A035DC">
        <w:rPr>
          <w:szCs w:val="21"/>
        </w:rPr>
        <w:t>_____</w:t>
      </w:r>
    </w:p>
    <w:p w:rsidR="00A035DC" w:rsidRPr="00A035DC" w:rsidRDefault="008B7910" w:rsidP="00A035DC">
      <w:pPr>
        <w:rPr>
          <w:szCs w:val="21"/>
        </w:rPr>
      </w:pPr>
      <w:r>
        <w:rPr>
          <w:rFonts w:hint="eastAsia"/>
          <w:noProof/>
          <w:szCs w:val="21"/>
        </w:rPr>
        <w:drawing>
          <wp:anchor distT="0" distB="0" distL="114300" distR="114300" simplePos="0" relativeHeight="251663360" behindDoc="0" locked="0" layoutInCell="1" allowOverlap="1">
            <wp:simplePos x="0" y="0"/>
            <wp:positionH relativeFrom="page">
              <wp:posOffset>4229100</wp:posOffset>
            </wp:positionH>
            <wp:positionV relativeFrom="page">
              <wp:posOffset>3743325</wp:posOffset>
            </wp:positionV>
            <wp:extent cx="2247900" cy="2114550"/>
            <wp:effectExtent l="1905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9" cstate="print"/>
                    <a:srcRect/>
                    <a:stretch>
                      <a:fillRect/>
                    </a:stretch>
                  </pic:blipFill>
                  <pic:spPr bwMode="auto">
                    <a:xfrm>
                      <a:off x="0" y="0"/>
                      <a:ext cx="2247900" cy="2114550"/>
                    </a:xfrm>
                    <a:prstGeom prst="rect">
                      <a:avLst/>
                    </a:prstGeom>
                    <a:noFill/>
                    <a:ln w="9525">
                      <a:noFill/>
                      <a:miter lim="800000"/>
                      <a:headEnd/>
                      <a:tailEnd/>
                    </a:ln>
                  </pic:spPr>
                </pic:pic>
              </a:graphicData>
            </a:graphic>
          </wp:anchor>
        </w:drawing>
      </w:r>
      <w:r w:rsidR="00A035DC" w:rsidRPr="00A035DC">
        <w:rPr>
          <w:rFonts w:hint="eastAsia"/>
          <w:szCs w:val="21"/>
        </w:rPr>
        <w:t>（</w:t>
      </w:r>
      <w:r w:rsidR="00A035DC" w:rsidRPr="00A035DC">
        <w:rPr>
          <w:szCs w:val="21"/>
        </w:rPr>
        <w:t>2</w:t>
      </w:r>
      <w:r w:rsidR="00A035DC" w:rsidRPr="00A035DC">
        <w:rPr>
          <w:rFonts w:hint="eastAsia"/>
          <w:szCs w:val="21"/>
        </w:rPr>
        <w:t>）</w:t>
      </w:r>
      <w:r w:rsidR="00A035DC" w:rsidRPr="00A035DC">
        <w:rPr>
          <w:szCs w:val="21"/>
        </w:rPr>
        <w:t>从分布图可以看出，疫区主要区域特点是</w:t>
      </w:r>
      <w:r w:rsidR="00A035DC" w:rsidRPr="00A035DC">
        <w:rPr>
          <w:rFonts w:hint="eastAsia"/>
          <w:szCs w:val="21"/>
        </w:rPr>
        <w:t>什么</w:t>
      </w:r>
      <w:r w:rsidR="00A035DC" w:rsidRPr="00A035DC">
        <w:rPr>
          <w:szCs w:val="21"/>
        </w:rPr>
        <w:t>?</w:t>
      </w:r>
    </w:p>
    <w:p w:rsidR="00A035DC" w:rsidRPr="00A035DC" w:rsidRDefault="00A035DC" w:rsidP="00A035DC">
      <w:pPr>
        <w:rPr>
          <w:szCs w:val="21"/>
        </w:rPr>
      </w:pPr>
    </w:p>
    <w:p w:rsidR="00A035DC" w:rsidRPr="00A035DC" w:rsidRDefault="00A035DC" w:rsidP="00A035DC">
      <w:pPr>
        <w:rPr>
          <w:szCs w:val="21"/>
        </w:rPr>
      </w:pPr>
    </w:p>
    <w:p w:rsidR="00A035DC" w:rsidRPr="00A035DC" w:rsidRDefault="00A035DC" w:rsidP="00A035DC">
      <w:pPr>
        <w:rPr>
          <w:szCs w:val="21"/>
        </w:rPr>
      </w:pPr>
    </w:p>
    <w:p w:rsidR="00A035DC" w:rsidRPr="00A035DC" w:rsidRDefault="00A035DC" w:rsidP="00A035DC">
      <w:pPr>
        <w:rPr>
          <w:szCs w:val="21"/>
        </w:rPr>
      </w:pPr>
    </w:p>
    <w:p w:rsidR="00A035DC" w:rsidRPr="00A035DC" w:rsidRDefault="00A035DC" w:rsidP="00A035DC">
      <w:pPr>
        <w:rPr>
          <w:szCs w:val="21"/>
        </w:rPr>
      </w:pPr>
    </w:p>
    <w:p w:rsidR="00A035DC" w:rsidRPr="00A035DC" w:rsidRDefault="00A035DC" w:rsidP="00A035DC">
      <w:pPr>
        <w:rPr>
          <w:szCs w:val="21"/>
        </w:rPr>
      </w:pPr>
    </w:p>
    <w:p w:rsidR="00A035DC" w:rsidRPr="00A035DC" w:rsidRDefault="00A035DC" w:rsidP="00A035DC">
      <w:pPr>
        <w:rPr>
          <w:szCs w:val="21"/>
        </w:rPr>
      </w:pPr>
    </w:p>
    <w:p w:rsidR="00A035DC" w:rsidRPr="00A035DC" w:rsidRDefault="00A035DC" w:rsidP="00A035DC">
      <w:pPr>
        <w:rPr>
          <w:szCs w:val="21"/>
        </w:rPr>
      </w:pPr>
    </w:p>
    <w:p w:rsidR="00A035DC" w:rsidRPr="00A035DC" w:rsidRDefault="00A035DC" w:rsidP="00A035DC">
      <w:pPr>
        <w:rPr>
          <w:szCs w:val="21"/>
        </w:rPr>
      </w:pPr>
    </w:p>
    <w:p w:rsidR="00A035DC" w:rsidRPr="00A035DC" w:rsidRDefault="00A035DC" w:rsidP="00A035DC">
      <w:pPr>
        <w:rPr>
          <w:szCs w:val="21"/>
        </w:rPr>
      </w:pPr>
    </w:p>
    <w:p w:rsidR="00A035DC" w:rsidRPr="00A035DC" w:rsidRDefault="00A035DC" w:rsidP="00A035DC">
      <w:pPr>
        <w:rPr>
          <w:szCs w:val="21"/>
        </w:rPr>
      </w:pPr>
      <w:r w:rsidRPr="00A035DC">
        <w:rPr>
          <w:rFonts w:hint="eastAsia"/>
          <w:szCs w:val="21"/>
        </w:rPr>
        <w:t>1</w:t>
      </w:r>
      <w:r w:rsidRPr="00A035DC">
        <w:rPr>
          <w:szCs w:val="21"/>
        </w:rPr>
        <w:t>3.</w:t>
      </w:r>
      <w:r w:rsidRPr="00A035DC">
        <w:rPr>
          <w:szCs w:val="21"/>
        </w:rPr>
        <w:t>截至</w:t>
      </w:r>
      <w:r w:rsidRPr="00A035DC">
        <w:rPr>
          <w:rFonts w:hint="eastAsia"/>
          <w:szCs w:val="21"/>
        </w:rPr>
        <w:t>1</w:t>
      </w:r>
      <w:r w:rsidRPr="00A035DC">
        <w:rPr>
          <w:szCs w:val="21"/>
        </w:rPr>
        <w:t>月</w:t>
      </w:r>
      <w:r w:rsidRPr="00A035DC">
        <w:rPr>
          <w:rFonts w:hint="eastAsia"/>
          <w:szCs w:val="21"/>
        </w:rPr>
        <w:t>2</w:t>
      </w:r>
      <w:r w:rsidRPr="00A035DC">
        <w:rPr>
          <w:szCs w:val="21"/>
        </w:rPr>
        <w:t>5</w:t>
      </w:r>
      <w:r w:rsidRPr="00A035DC">
        <w:rPr>
          <w:szCs w:val="21"/>
        </w:rPr>
        <w:t>号，</w:t>
      </w:r>
      <w:r w:rsidRPr="00A035DC">
        <w:rPr>
          <w:rFonts w:hint="eastAsia"/>
          <w:szCs w:val="21"/>
        </w:rPr>
        <w:t>西藏是</w:t>
      </w:r>
      <w:r w:rsidRPr="00A035DC">
        <w:rPr>
          <w:szCs w:val="21"/>
        </w:rPr>
        <w:t>唯一没有疫情报告的省区，其主要原因解释合理的是</w:t>
      </w:r>
      <w:r w:rsidRPr="00A035DC">
        <w:rPr>
          <w:szCs w:val="21"/>
        </w:rPr>
        <w:t>?</w:t>
      </w:r>
    </w:p>
    <w:p w:rsidR="00A035DC" w:rsidRPr="00A035DC" w:rsidRDefault="00A035DC" w:rsidP="00A035DC">
      <w:pPr>
        <w:rPr>
          <w:szCs w:val="21"/>
        </w:rPr>
      </w:pPr>
      <w:r w:rsidRPr="00A035DC">
        <w:rPr>
          <w:rFonts w:hint="eastAsia"/>
          <w:szCs w:val="21"/>
        </w:rPr>
        <w:t>四、写作</w:t>
      </w:r>
    </w:p>
    <w:p w:rsidR="00A035DC" w:rsidRPr="00A035DC" w:rsidRDefault="00A035DC" w:rsidP="00A035DC">
      <w:pPr>
        <w:rPr>
          <w:szCs w:val="21"/>
        </w:rPr>
      </w:pPr>
      <w:r w:rsidRPr="00A035DC">
        <w:rPr>
          <w:rFonts w:hint="eastAsia"/>
          <w:szCs w:val="21"/>
        </w:rPr>
        <w:t xml:space="preserve">14. </w:t>
      </w:r>
      <w:r w:rsidRPr="00A035DC">
        <w:rPr>
          <w:rFonts w:hint="eastAsia"/>
          <w:szCs w:val="21"/>
        </w:rPr>
        <w:t>作文题（语文）</w:t>
      </w:r>
    </w:p>
    <w:p w:rsidR="00A035DC" w:rsidRPr="00A035DC" w:rsidRDefault="00A035DC" w:rsidP="00A035DC">
      <w:pPr>
        <w:pStyle w:val="a3"/>
        <w:ind w:left="360"/>
        <w:rPr>
          <w:szCs w:val="21"/>
        </w:rPr>
      </w:pPr>
      <w:r w:rsidRPr="00A035DC">
        <w:rPr>
          <w:rFonts w:hint="eastAsia"/>
          <w:szCs w:val="21"/>
        </w:rPr>
        <w:t>金鼠报佳节，新春迎旧岁，万家团圆的春节是我们中国人最隆重最盛大最喜庆的节</w:t>
      </w:r>
    </w:p>
    <w:p w:rsidR="00A035DC" w:rsidRPr="00A035DC" w:rsidRDefault="00A035DC" w:rsidP="00A035DC">
      <w:pPr>
        <w:pStyle w:val="a3"/>
        <w:ind w:left="360" w:firstLineChars="0" w:firstLine="0"/>
        <w:rPr>
          <w:szCs w:val="21"/>
        </w:rPr>
      </w:pPr>
      <w:r w:rsidRPr="00A035DC">
        <w:rPr>
          <w:rFonts w:hint="eastAsia"/>
          <w:szCs w:val="21"/>
        </w:rPr>
        <w:t>日，但</w:t>
      </w:r>
      <w:r w:rsidRPr="00A035DC">
        <w:rPr>
          <w:rFonts w:hint="eastAsia"/>
          <w:szCs w:val="21"/>
        </w:rPr>
        <w:t>2020</w:t>
      </w:r>
      <w:r w:rsidRPr="00A035DC">
        <w:rPr>
          <w:rFonts w:hint="eastAsia"/>
          <w:szCs w:val="21"/>
        </w:rPr>
        <w:t>年的我们正走过一个特别的冬天，我们正经历一场严峻的疫情考验，这个春节注定会成为难以磨灭的记忆，请你以《</w:t>
      </w:r>
      <w:r w:rsidRPr="00A035DC">
        <w:rPr>
          <w:rFonts w:hint="eastAsia"/>
          <w:szCs w:val="21"/>
        </w:rPr>
        <w:t>______</w:t>
      </w:r>
      <w:r w:rsidRPr="00A035DC">
        <w:rPr>
          <w:rFonts w:hint="eastAsia"/>
          <w:szCs w:val="21"/>
        </w:rPr>
        <w:t>的春节》为题，写一篇文章。</w:t>
      </w:r>
    </w:p>
    <w:p w:rsidR="00A035DC" w:rsidRPr="00A035DC" w:rsidRDefault="00A035DC" w:rsidP="00A035DC">
      <w:pPr>
        <w:pStyle w:val="a3"/>
        <w:ind w:left="360"/>
        <w:rPr>
          <w:szCs w:val="21"/>
        </w:rPr>
      </w:pPr>
      <w:r w:rsidRPr="00A035DC">
        <w:rPr>
          <w:rFonts w:hint="eastAsia"/>
          <w:szCs w:val="21"/>
        </w:rPr>
        <w:t>要求：</w:t>
      </w:r>
    </w:p>
    <w:p w:rsidR="00A035DC" w:rsidRPr="00A035DC" w:rsidRDefault="00A035DC" w:rsidP="00A035DC">
      <w:pPr>
        <w:pStyle w:val="a3"/>
        <w:ind w:left="360"/>
        <w:rPr>
          <w:szCs w:val="21"/>
        </w:rPr>
      </w:pPr>
      <w:r w:rsidRPr="00A035DC">
        <w:rPr>
          <w:rFonts w:hint="eastAsia"/>
          <w:szCs w:val="21"/>
        </w:rPr>
        <w:t>（</w:t>
      </w:r>
      <w:r w:rsidRPr="00A035DC">
        <w:rPr>
          <w:rFonts w:hint="eastAsia"/>
          <w:szCs w:val="21"/>
        </w:rPr>
        <w:t>1</w:t>
      </w:r>
      <w:r w:rsidRPr="00A035DC">
        <w:rPr>
          <w:rFonts w:hint="eastAsia"/>
          <w:szCs w:val="21"/>
        </w:rPr>
        <w:t>）请根据自己的感受把题目补充完整</w:t>
      </w:r>
    </w:p>
    <w:p w:rsidR="00A035DC" w:rsidRPr="00A035DC" w:rsidRDefault="00A035DC" w:rsidP="00A035DC">
      <w:pPr>
        <w:pStyle w:val="a3"/>
        <w:ind w:left="360"/>
        <w:rPr>
          <w:szCs w:val="21"/>
        </w:rPr>
      </w:pPr>
      <w:r w:rsidRPr="00A035DC">
        <w:rPr>
          <w:rFonts w:hint="eastAsia"/>
          <w:szCs w:val="21"/>
        </w:rPr>
        <w:lastRenderedPageBreak/>
        <w:t>（</w:t>
      </w:r>
      <w:r w:rsidRPr="00A035DC">
        <w:rPr>
          <w:rFonts w:hint="eastAsia"/>
          <w:szCs w:val="21"/>
        </w:rPr>
        <w:t>2</w:t>
      </w:r>
      <w:r w:rsidRPr="00A035DC">
        <w:rPr>
          <w:rFonts w:hint="eastAsia"/>
          <w:szCs w:val="21"/>
        </w:rPr>
        <w:t>）除诗歌外，文体不限，不少于</w:t>
      </w:r>
      <w:r w:rsidRPr="00A035DC">
        <w:rPr>
          <w:rFonts w:hint="eastAsia"/>
          <w:szCs w:val="21"/>
        </w:rPr>
        <w:t>600</w:t>
      </w:r>
      <w:r w:rsidRPr="00A035DC">
        <w:rPr>
          <w:rFonts w:hint="eastAsia"/>
          <w:szCs w:val="21"/>
        </w:rPr>
        <w:t>字。</w:t>
      </w:r>
    </w:p>
    <w:p w:rsidR="00A035DC" w:rsidRPr="00A035DC" w:rsidRDefault="00A035DC" w:rsidP="00A035DC">
      <w:pPr>
        <w:pStyle w:val="a3"/>
        <w:ind w:left="360" w:firstLineChars="0"/>
        <w:rPr>
          <w:szCs w:val="21"/>
        </w:rPr>
      </w:pPr>
      <w:r w:rsidRPr="00A035DC">
        <w:rPr>
          <w:rFonts w:hint="eastAsia"/>
          <w:szCs w:val="21"/>
        </w:rPr>
        <w:t>（</w:t>
      </w:r>
      <w:r w:rsidRPr="00A035DC">
        <w:rPr>
          <w:rFonts w:hint="eastAsia"/>
          <w:szCs w:val="21"/>
        </w:rPr>
        <w:t>3</w:t>
      </w:r>
      <w:r w:rsidRPr="00A035DC">
        <w:rPr>
          <w:rFonts w:hint="eastAsia"/>
          <w:szCs w:val="21"/>
        </w:rPr>
        <w:t>）文中不出现真实的姓名、校名。</w:t>
      </w:r>
    </w:p>
    <w:p w:rsidR="00A035DC" w:rsidRPr="00A035DC" w:rsidRDefault="00A035DC" w:rsidP="00A035DC">
      <w:pPr>
        <w:rPr>
          <w:szCs w:val="21"/>
        </w:rPr>
      </w:pPr>
      <w:r w:rsidRPr="00A035DC">
        <w:rPr>
          <w:rFonts w:hint="eastAsia"/>
          <w:szCs w:val="21"/>
        </w:rPr>
        <w:t xml:space="preserve">15. </w:t>
      </w:r>
      <w:r w:rsidRPr="00A035DC">
        <w:rPr>
          <w:rFonts w:hint="eastAsia"/>
          <w:szCs w:val="21"/>
        </w:rPr>
        <w:t>（英语）书面表达：</w:t>
      </w:r>
      <w:r w:rsidRPr="00A035DC">
        <w:rPr>
          <w:szCs w:val="21"/>
        </w:rPr>
        <w:t>2020</w:t>
      </w:r>
      <w:r w:rsidRPr="00A035DC">
        <w:rPr>
          <w:szCs w:val="21"/>
        </w:rPr>
        <w:t>年的寒假是个不一样的寒假，全民都在积极抗击新型冠状病毒。你是如何度过这个寒假的呢？请根据下面的提示，以</w:t>
      </w:r>
      <w:r w:rsidRPr="00A035DC">
        <w:rPr>
          <w:szCs w:val="21"/>
        </w:rPr>
        <w:t>My life in winter holiday</w:t>
      </w:r>
      <w:r w:rsidRPr="00A035DC">
        <w:rPr>
          <w:szCs w:val="21"/>
        </w:rPr>
        <w:t>为题，写一篇</w:t>
      </w:r>
      <w:r w:rsidRPr="00A035DC">
        <w:rPr>
          <w:szCs w:val="21"/>
        </w:rPr>
        <w:t>70</w:t>
      </w:r>
      <w:r w:rsidRPr="00A035DC">
        <w:rPr>
          <w:szCs w:val="21"/>
        </w:rPr>
        <w:t>词左右的短文。</w:t>
      </w:r>
      <w:r w:rsidRPr="00A035DC">
        <w:rPr>
          <w:szCs w:val="21"/>
        </w:rPr>
        <w:br/>
      </w:r>
      <w:r w:rsidRPr="00A035DC">
        <w:rPr>
          <w:szCs w:val="21"/>
        </w:rPr>
        <w:t>内容提示：包括学习，生活，运动以及才艺等方面。</w:t>
      </w:r>
      <w:r w:rsidRPr="00A035DC">
        <w:rPr>
          <w:szCs w:val="21"/>
        </w:rPr>
        <w:br/>
      </w:r>
      <w:r w:rsidRPr="00A035DC">
        <w:rPr>
          <w:szCs w:val="21"/>
        </w:rPr>
        <w:t>要求：条理清楚，语句通顺，语法正确，紧扣主题，可适当发挥想象力，书写规范。</w:t>
      </w:r>
    </w:p>
    <w:p w:rsidR="008050E1" w:rsidRDefault="008050E1" w:rsidP="00A035DC">
      <w:pPr>
        <w:rPr>
          <w:szCs w:val="21"/>
        </w:rPr>
      </w:pPr>
    </w:p>
    <w:p w:rsidR="00A035DC" w:rsidRPr="00A035DC" w:rsidRDefault="00A035DC" w:rsidP="00A035DC">
      <w:pPr>
        <w:rPr>
          <w:szCs w:val="21"/>
        </w:rPr>
      </w:pPr>
      <w:r w:rsidRPr="00A035DC">
        <w:rPr>
          <w:rFonts w:hint="eastAsia"/>
          <w:szCs w:val="21"/>
        </w:rPr>
        <w:t>16.</w:t>
      </w:r>
      <w:r w:rsidR="008050E1" w:rsidRPr="008050E1">
        <w:rPr>
          <w:rFonts w:hint="eastAsia"/>
        </w:rPr>
        <w:t xml:space="preserve"> </w:t>
      </w:r>
      <w:r w:rsidR="008050E1" w:rsidRPr="008050E1">
        <w:rPr>
          <w:rFonts w:hint="eastAsia"/>
          <w:szCs w:val="21"/>
        </w:rPr>
        <w:t>体育：请用图文并茂的形式，完成以下挑战（二选一）</w:t>
      </w:r>
      <w:r w:rsidR="008050E1" w:rsidRPr="008050E1">
        <w:rPr>
          <w:rFonts w:hint="eastAsia"/>
          <w:szCs w:val="21"/>
        </w:rPr>
        <w:t>1.</w:t>
      </w:r>
      <w:r w:rsidR="008050E1" w:rsidRPr="008050E1">
        <w:rPr>
          <w:rFonts w:hint="eastAsia"/>
          <w:szCs w:val="21"/>
        </w:rPr>
        <w:t>设计我的大课间活动，要求有两项及以上体育运动，时间为</w:t>
      </w:r>
      <w:r w:rsidR="008050E1" w:rsidRPr="008050E1">
        <w:rPr>
          <w:rFonts w:hint="eastAsia"/>
          <w:szCs w:val="21"/>
        </w:rPr>
        <w:t>30</w:t>
      </w:r>
      <w:r w:rsidR="008050E1" w:rsidRPr="008050E1">
        <w:rPr>
          <w:rFonts w:hint="eastAsia"/>
          <w:szCs w:val="21"/>
        </w:rPr>
        <w:t>分钟。</w:t>
      </w:r>
      <w:r w:rsidR="008050E1" w:rsidRPr="008050E1">
        <w:rPr>
          <w:rFonts w:hint="eastAsia"/>
          <w:szCs w:val="21"/>
        </w:rPr>
        <w:t>2.</w:t>
      </w:r>
      <w:r w:rsidR="008050E1" w:rsidRPr="008050E1">
        <w:rPr>
          <w:rFonts w:hint="eastAsia"/>
          <w:szCs w:val="21"/>
        </w:rPr>
        <w:t>结合新型冠状病毒感染的肺炎疫情，设计一套适合宅家锻炼的体育运动，时间为</w:t>
      </w:r>
      <w:r w:rsidR="008050E1" w:rsidRPr="008050E1">
        <w:rPr>
          <w:rFonts w:hint="eastAsia"/>
          <w:szCs w:val="21"/>
        </w:rPr>
        <w:t>10</w:t>
      </w:r>
      <w:r w:rsidR="008050E1" w:rsidRPr="008050E1">
        <w:rPr>
          <w:rFonts w:hint="eastAsia"/>
          <w:szCs w:val="21"/>
        </w:rPr>
        <w:t>分钟以内。</w:t>
      </w:r>
    </w:p>
    <w:p w:rsidR="008050E1" w:rsidRDefault="008050E1" w:rsidP="00A035DC">
      <w:pPr>
        <w:rPr>
          <w:szCs w:val="21"/>
        </w:rPr>
      </w:pPr>
    </w:p>
    <w:p w:rsidR="00A035DC" w:rsidRPr="00A035DC" w:rsidRDefault="00A035DC" w:rsidP="00A035DC">
      <w:pPr>
        <w:rPr>
          <w:szCs w:val="21"/>
        </w:rPr>
      </w:pPr>
      <w:r w:rsidRPr="00A035DC">
        <w:rPr>
          <w:rFonts w:hint="eastAsia"/>
          <w:szCs w:val="21"/>
        </w:rPr>
        <w:t>17.</w:t>
      </w:r>
      <w:r w:rsidR="008050E1">
        <w:rPr>
          <w:szCs w:val="21"/>
        </w:rPr>
        <w:t>美术</w:t>
      </w:r>
      <w:r w:rsidRPr="00A035DC">
        <w:rPr>
          <w:szCs w:val="21"/>
        </w:rPr>
        <w:t>：搜集此次湖北爆发的新型冠状病毒感染的肺炎疫情，根据搜集的资料完成美术练习（三选一）</w:t>
      </w:r>
      <w:r w:rsidRPr="00A035DC">
        <w:rPr>
          <w:szCs w:val="21"/>
        </w:rPr>
        <w:br/>
        <w:t>1</w:t>
      </w:r>
      <w:r w:rsidRPr="00A035DC">
        <w:rPr>
          <w:szCs w:val="21"/>
        </w:rPr>
        <w:t>、</w:t>
      </w:r>
      <w:r w:rsidRPr="00A035DC">
        <w:rPr>
          <w:szCs w:val="21"/>
        </w:rPr>
        <w:t> </w:t>
      </w:r>
      <w:r w:rsidRPr="00A035DC">
        <w:rPr>
          <w:szCs w:val="21"/>
        </w:rPr>
        <w:t>选择春假在家某一天的活动情况，结合现在的疫情防治，创作一幅绘画作品（绘画方式不限）。</w:t>
      </w:r>
      <w:r w:rsidRPr="00A035DC">
        <w:rPr>
          <w:szCs w:val="21"/>
        </w:rPr>
        <w:br/>
        <w:t>2</w:t>
      </w:r>
      <w:r w:rsidRPr="00A035DC">
        <w:rPr>
          <w:szCs w:val="21"/>
        </w:rPr>
        <w:t>、疫情家庭预防海报设计（根据找到的疫情防治信息完成）。</w:t>
      </w:r>
      <w:r w:rsidRPr="00A035DC">
        <w:rPr>
          <w:szCs w:val="21"/>
        </w:rPr>
        <w:br/>
        <w:t>3</w:t>
      </w:r>
      <w:r w:rsidRPr="00A035DC">
        <w:rPr>
          <w:szCs w:val="21"/>
        </w:rPr>
        <w:t>、根据现在的疫情防治信息，完成一张小报设计。</w:t>
      </w:r>
    </w:p>
    <w:p w:rsidR="00A035DC" w:rsidRPr="00A035DC" w:rsidRDefault="00A035DC" w:rsidP="00A035DC">
      <w:pPr>
        <w:rPr>
          <w:szCs w:val="21"/>
        </w:rPr>
      </w:pPr>
    </w:p>
    <w:p w:rsidR="00A035DC" w:rsidRPr="00A035DC" w:rsidRDefault="00A035DC" w:rsidP="00A035DC">
      <w:pPr>
        <w:rPr>
          <w:szCs w:val="21"/>
        </w:rPr>
      </w:pPr>
      <w:r w:rsidRPr="00A035DC">
        <w:rPr>
          <w:rFonts w:hint="eastAsia"/>
          <w:szCs w:val="21"/>
        </w:rPr>
        <w:t>18.</w:t>
      </w:r>
      <w:r w:rsidRPr="00A035DC">
        <w:rPr>
          <w:szCs w:val="21"/>
        </w:rPr>
        <w:t>音乐：针对疫情</w:t>
      </w:r>
      <w:r w:rsidRPr="00A035DC">
        <w:rPr>
          <w:szCs w:val="21"/>
        </w:rPr>
        <w:t>  </w:t>
      </w:r>
      <w:r w:rsidRPr="00A035DC">
        <w:rPr>
          <w:szCs w:val="21"/>
        </w:rPr>
        <w:t>写一段相关歌词，有能力的同学可以谱曲。</w:t>
      </w:r>
    </w:p>
    <w:p w:rsidR="00A035DC" w:rsidRPr="00A035DC" w:rsidRDefault="00A035DC" w:rsidP="00A035DC">
      <w:pPr>
        <w:rPr>
          <w:szCs w:val="21"/>
        </w:rPr>
      </w:pPr>
    </w:p>
    <w:p w:rsidR="00A035DC" w:rsidRPr="00A035DC" w:rsidRDefault="00A035DC" w:rsidP="00A035DC">
      <w:pPr>
        <w:rPr>
          <w:szCs w:val="21"/>
        </w:rPr>
      </w:pPr>
    </w:p>
    <w:p w:rsidR="00A035DC" w:rsidRPr="00A035DC" w:rsidRDefault="00A035DC" w:rsidP="00A035DC">
      <w:pPr>
        <w:tabs>
          <w:tab w:val="right" w:leader="middleDot" w:pos="8400"/>
        </w:tabs>
        <w:spacing w:line="360" w:lineRule="auto"/>
        <w:rPr>
          <w:szCs w:val="21"/>
        </w:rPr>
      </w:pPr>
    </w:p>
    <w:p w:rsidR="00EF0A01" w:rsidRPr="00A035DC" w:rsidRDefault="00EF0A01" w:rsidP="00EF0A01">
      <w:pPr>
        <w:rPr>
          <w:szCs w:val="21"/>
        </w:rPr>
      </w:pPr>
    </w:p>
    <w:p w:rsidR="00EF0A01" w:rsidRPr="00A035DC" w:rsidRDefault="00EF0A01" w:rsidP="00EF0A01">
      <w:pPr>
        <w:rPr>
          <w:szCs w:val="21"/>
        </w:rPr>
      </w:pPr>
    </w:p>
    <w:p w:rsidR="00EF0A01" w:rsidRPr="00A035DC" w:rsidRDefault="00EF0A01" w:rsidP="00EF0A01">
      <w:pPr>
        <w:rPr>
          <w:szCs w:val="21"/>
        </w:rPr>
      </w:pPr>
    </w:p>
    <w:p w:rsidR="00EF0A01" w:rsidRPr="00A035DC" w:rsidRDefault="00EF0A01" w:rsidP="00EF0A01">
      <w:pPr>
        <w:rPr>
          <w:szCs w:val="21"/>
        </w:rPr>
      </w:pPr>
    </w:p>
    <w:p w:rsidR="00EF0A01" w:rsidRPr="00EF0A01" w:rsidRDefault="00EF0A01" w:rsidP="00EF0A01">
      <w:pPr>
        <w:rPr>
          <w:szCs w:val="21"/>
        </w:rPr>
      </w:pPr>
    </w:p>
    <w:sectPr w:rsidR="00EF0A01" w:rsidRPr="00EF0A01" w:rsidSect="00341E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339" w:rsidRDefault="00550339" w:rsidP="002E0BC5">
      <w:r>
        <w:separator/>
      </w:r>
    </w:p>
  </w:endnote>
  <w:endnote w:type="continuationSeparator" w:id="0">
    <w:p w:rsidR="00550339" w:rsidRDefault="00550339" w:rsidP="002E0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339" w:rsidRDefault="00550339" w:rsidP="002E0BC5">
      <w:r>
        <w:separator/>
      </w:r>
    </w:p>
  </w:footnote>
  <w:footnote w:type="continuationSeparator" w:id="0">
    <w:p w:rsidR="00550339" w:rsidRDefault="00550339" w:rsidP="002E0B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87D725F"/>
    <w:multiLevelType w:val="singleLevel"/>
    <w:tmpl w:val="887D725F"/>
    <w:lvl w:ilvl="0">
      <w:start w:val="1"/>
      <w:numFmt w:val="upperLetter"/>
      <w:suff w:val="space"/>
      <w:lvlText w:val="%1."/>
      <w:lvlJc w:val="left"/>
    </w:lvl>
  </w:abstractNum>
  <w:abstractNum w:abstractNumId="1">
    <w:nsid w:val="929D46E1"/>
    <w:multiLevelType w:val="singleLevel"/>
    <w:tmpl w:val="929D46E1"/>
    <w:lvl w:ilvl="0">
      <w:start w:val="1"/>
      <w:numFmt w:val="upperLetter"/>
      <w:suff w:val="space"/>
      <w:lvlText w:val="%1."/>
      <w:lvlJc w:val="left"/>
    </w:lvl>
  </w:abstractNum>
  <w:abstractNum w:abstractNumId="2">
    <w:nsid w:val="9FB512BF"/>
    <w:multiLevelType w:val="singleLevel"/>
    <w:tmpl w:val="9FB512BF"/>
    <w:lvl w:ilvl="0">
      <w:start w:val="1"/>
      <w:numFmt w:val="decimal"/>
      <w:suff w:val="space"/>
      <w:lvlText w:val="%1."/>
      <w:lvlJc w:val="left"/>
    </w:lvl>
  </w:abstractNum>
  <w:abstractNum w:abstractNumId="3">
    <w:nsid w:val="A8AD4979"/>
    <w:multiLevelType w:val="singleLevel"/>
    <w:tmpl w:val="A8AD4979"/>
    <w:lvl w:ilvl="0">
      <w:start w:val="1"/>
      <w:numFmt w:val="upperLetter"/>
      <w:suff w:val="space"/>
      <w:lvlText w:val="%1."/>
      <w:lvlJc w:val="left"/>
    </w:lvl>
  </w:abstractNum>
  <w:abstractNum w:abstractNumId="4">
    <w:nsid w:val="CFFD0CEC"/>
    <w:multiLevelType w:val="singleLevel"/>
    <w:tmpl w:val="CFFD0CEC"/>
    <w:lvl w:ilvl="0">
      <w:start w:val="1"/>
      <w:numFmt w:val="upperLetter"/>
      <w:suff w:val="space"/>
      <w:lvlText w:val="%1."/>
      <w:lvlJc w:val="left"/>
    </w:lvl>
  </w:abstractNum>
  <w:abstractNum w:abstractNumId="5">
    <w:nsid w:val="DFA636B4"/>
    <w:multiLevelType w:val="singleLevel"/>
    <w:tmpl w:val="DFA636B4"/>
    <w:lvl w:ilvl="0">
      <w:start w:val="1"/>
      <w:numFmt w:val="upperLetter"/>
      <w:suff w:val="space"/>
      <w:lvlText w:val="%1."/>
      <w:lvlJc w:val="left"/>
    </w:lvl>
  </w:abstractNum>
  <w:abstractNum w:abstractNumId="6">
    <w:nsid w:val="124344B2"/>
    <w:multiLevelType w:val="hybridMultilevel"/>
    <w:tmpl w:val="1166B2A2"/>
    <w:lvl w:ilvl="0" w:tplc="0F104B6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2"/>
  </w:num>
  <w:num w:numId="3">
    <w:abstractNumId w:val="3"/>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0A01"/>
    <w:rsid w:val="002E0BC5"/>
    <w:rsid w:val="00341E8E"/>
    <w:rsid w:val="00533000"/>
    <w:rsid w:val="00550339"/>
    <w:rsid w:val="008050E1"/>
    <w:rsid w:val="008B7910"/>
    <w:rsid w:val="00A035DC"/>
    <w:rsid w:val="00EF0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333200-31E1-4A8C-8471-0974B3628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E8E"/>
    <w:pPr>
      <w:widowControl w:val="0"/>
      <w:jc w:val="both"/>
    </w:pPr>
  </w:style>
  <w:style w:type="paragraph" w:styleId="1">
    <w:name w:val="heading 1"/>
    <w:basedOn w:val="a"/>
    <w:next w:val="a"/>
    <w:link w:val="1Char"/>
    <w:qFormat/>
    <w:rsid w:val="00A035DC"/>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0A01"/>
    <w:pPr>
      <w:ind w:firstLineChars="200" w:firstLine="420"/>
    </w:pPr>
  </w:style>
  <w:style w:type="paragraph" w:styleId="a4">
    <w:name w:val="Balloon Text"/>
    <w:basedOn w:val="a"/>
    <w:link w:val="Char"/>
    <w:uiPriority w:val="99"/>
    <w:semiHidden/>
    <w:unhideWhenUsed/>
    <w:rsid w:val="00EF0A01"/>
    <w:rPr>
      <w:sz w:val="18"/>
      <w:szCs w:val="18"/>
    </w:rPr>
  </w:style>
  <w:style w:type="character" w:customStyle="1" w:styleId="Char">
    <w:name w:val="批注框文本 Char"/>
    <w:basedOn w:val="a0"/>
    <w:link w:val="a4"/>
    <w:uiPriority w:val="99"/>
    <w:semiHidden/>
    <w:rsid w:val="00EF0A01"/>
    <w:rPr>
      <w:sz w:val="18"/>
      <w:szCs w:val="18"/>
    </w:rPr>
  </w:style>
  <w:style w:type="paragraph" w:styleId="a5">
    <w:name w:val="Normal (Web)"/>
    <w:basedOn w:val="a"/>
    <w:uiPriority w:val="99"/>
    <w:semiHidden/>
    <w:unhideWhenUsed/>
    <w:rsid w:val="00EF0A01"/>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rsid w:val="00A035D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A035DC"/>
    <w:rPr>
      <w:rFonts w:ascii="宋体" w:eastAsia="宋体" w:hAnsi="宋体" w:cs="Times New Roman"/>
      <w:b/>
      <w:kern w:val="44"/>
      <w:sz w:val="48"/>
      <w:szCs w:val="48"/>
    </w:rPr>
  </w:style>
  <w:style w:type="paragraph" w:styleId="a7">
    <w:name w:val="header"/>
    <w:basedOn w:val="a"/>
    <w:link w:val="Char0"/>
    <w:uiPriority w:val="99"/>
    <w:unhideWhenUsed/>
    <w:rsid w:val="002E0BC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2E0BC5"/>
    <w:rPr>
      <w:sz w:val="18"/>
      <w:szCs w:val="18"/>
    </w:rPr>
  </w:style>
  <w:style w:type="paragraph" w:styleId="a8">
    <w:name w:val="footer"/>
    <w:basedOn w:val="a"/>
    <w:link w:val="Char1"/>
    <w:uiPriority w:val="99"/>
    <w:unhideWhenUsed/>
    <w:rsid w:val="002E0BC5"/>
    <w:pPr>
      <w:tabs>
        <w:tab w:val="center" w:pos="4153"/>
        <w:tab w:val="right" w:pos="8306"/>
      </w:tabs>
      <w:snapToGrid w:val="0"/>
      <w:jc w:val="left"/>
    </w:pPr>
    <w:rPr>
      <w:sz w:val="18"/>
      <w:szCs w:val="18"/>
    </w:rPr>
  </w:style>
  <w:style w:type="character" w:customStyle="1" w:styleId="Char1">
    <w:name w:val="页脚 Char"/>
    <w:basedOn w:val="a0"/>
    <w:link w:val="a8"/>
    <w:uiPriority w:val="99"/>
    <w:rsid w:val="002E0B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879</Words>
  <Characters>5013</Characters>
  <Application>Microsoft Office Word</Application>
  <DocSecurity>0</DocSecurity>
  <Lines>41</Lines>
  <Paragraphs>11</Paragraphs>
  <ScaleCrop>false</ScaleCrop>
  <Company/>
  <LinksUpToDate>false</LinksUpToDate>
  <CharactersWithSpaces>5881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3</cp:revision>
  <dcterms:created xsi:type="dcterms:W3CDTF">2020-02-05T03:51:00Z</dcterms:created>
  <dcterms:modified xsi:type="dcterms:W3CDTF">2020-02-06T07:16:00Z</dcterms:modified>
</cp:coreProperties>
</file>